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D13F7E" w:rsidR="005B4481" w:rsidP="6B5D45E7" w:rsidRDefault="00CC7B37" w14:paraId="465C7FE4" w14:textId="48478382">
      <w:pPr>
        <w:rPr>
          <w:rFonts w:ascii="Century Gothic" w:hAnsi="Century Gothic"/>
          <w:sz w:val="24"/>
          <w:szCs w:val="24"/>
          <w:u w:val="single"/>
        </w:rPr>
      </w:pPr>
      <w:r w:rsidRPr="58370F35">
        <w:rPr>
          <w:rFonts w:ascii="Century Gothic" w:hAnsi="Century Gothic"/>
          <w:sz w:val="24"/>
          <w:szCs w:val="24"/>
          <w:u w:val="single"/>
        </w:rPr>
        <w:t xml:space="preserve">Year </w:t>
      </w:r>
      <w:r w:rsidRPr="58370F35" w:rsidR="0374B01E">
        <w:rPr>
          <w:rFonts w:ascii="Century Gothic" w:hAnsi="Century Gothic"/>
          <w:sz w:val="24"/>
          <w:szCs w:val="24"/>
          <w:u w:val="single"/>
        </w:rPr>
        <w:t>5</w:t>
      </w:r>
      <w:r w:rsidRPr="58370F35">
        <w:rPr>
          <w:rFonts w:ascii="Century Gothic" w:hAnsi="Century Gothic"/>
          <w:sz w:val="24"/>
          <w:szCs w:val="24"/>
          <w:u w:val="single"/>
        </w:rPr>
        <w:t xml:space="preserve"> overview </w:t>
      </w:r>
      <w:r w:rsidRPr="58370F35">
        <w:rPr>
          <w:rFonts w:ascii="Century Gothic" w:hAnsi="Century Gothic" w:cs="Times New Roman"/>
          <w:sz w:val="24"/>
          <w:szCs w:val="24"/>
          <w:u w:val="single"/>
        </w:rPr>
        <w:t>–</w:t>
      </w:r>
      <w:r w:rsidRPr="58370F35" w:rsidR="00FC2625">
        <w:rPr>
          <w:rFonts w:ascii="Century Gothic" w:hAnsi="Century Gothic"/>
          <w:sz w:val="24"/>
          <w:szCs w:val="24"/>
          <w:u w:val="single"/>
        </w:rPr>
        <w:t xml:space="preserve"> </w:t>
      </w:r>
      <w:r w:rsidR="005560F4">
        <w:rPr>
          <w:rFonts w:ascii="Century Gothic" w:hAnsi="Century Gothic"/>
          <w:sz w:val="24"/>
          <w:szCs w:val="24"/>
          <w:u w:val="single"/>
        </w:rPr>
        <w:t>Summer</w:t>
      </w:r>
      <w:r w:rsidRPr="58370F35" w:rsidR="0840B1E3">
        <w:rPr>
          <w:rFonts w:ascii="Century Gothic" w:hAnsi="Century Gothic"/>
          <w:sz w:val="24"/>
          <w:szCs w:val="24"/>
          <w:u w:val="single"/>
        </w:rPr>
        <w:t xml:space="preserve"> term </w:t>
      </w:r>
      <w:r w:rsidR="005560F4">
        <w:rPr>
          <w:rFonts w:ascii="Century Gothic" w:hAnsi="Century Gothic"/>
          <w:sz w:val="24"/>
          <w:szCs w:val="24"/>
          <w:u w:val="single"/>
        </w:rPr>
        <w:t>1</w:t>
      </w:r>
      <w:r w:rsidR="00413B1B">
        <w:rPr>
          <w:rFonts w:ascii="Century Gothic" w:hAnsi="Century Gothic"/>
          <w:sz w:val="24"/>
          <w:szCs w:val="24"/>
          <w:u w:val="single"/>
        </w:rPr>
        <w:t xml:space="preserve"> 2023</w:t>
      </w:r>
    </w:p>
    <w:tbl>
      <w:tblPr>
        <w:tblStyle w:val="TableGrid"/>
        <w:tblW w:w="15705" w:type="dxa"/>
        <w:tblLook w:val="04A0" w:firstRow="1" w:lastRow="0" w:firstColumn="1" w:lastColumn="0" w:noHBand="0" w:noVBand="1"/>
      </w:tblPr>
      <w:tblGrid>
        <w:gridCol w:w="1936"/>
        <w:gridCol w:w="1890"/>
        <w:gridCol w:w="2289"/>
        <w:gridCol w:w="1896"/>
        <w:gridCol w:w="1847"/>
        <w:gridCol w:w="1847"/>
        <w:gridCol w:w="2000"/>
        <w:gridCol w:w="2000"/>
      </w:tblGrid>
      <w:tr w:rsidRPr="00D13F7E" w:rsidR="00FC2625" w:rsidTr="7063F8D9" w14:paraId="2ECFEDE6" w14:textId="77777777">
        <w:trPr>
          <w:trHeight w:val="649"/>
        </w:trPr>
        <w:tc>
          <w:tcPr>
            <w:tcW w:w="1936" w:type="dxa"/>
            <w:shd w:val="clear" w:color="auto" w:fill="auto"/>
            <w:tcMar/>
          </w:tcPr>
          <w:p w:rsidRPr="00D13F7E" w:rsidR="00FC2625" w:rsidP="00FC2625" w:rsidRDefault="00FC2625" w14:paraId="672A665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D13F7E" w:rsidR="00FC2625" w:rsidP="00FC2625" w:rsidRDefault="00FC2625" w14:paraId="44909865" w14:textId="77777777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D13F7E">
              <w:rPr>
                <w:rFonts w:ascii="Century Gothic" w:hAnsi="Century Gothic"/>
                <w:b/>
                <w:sz w:val="36"/>
                <w:szCs w:val="36"/>
              </w:rPr>
              <w:t>ENGLISH</w:t>
            </w:r>
          </w:p>
        </w:tc>
        <w:tc>
          <w:tcPr>
            <w:tcW w:w="1890" w:type="dxa"/>
            <w:shd w:val="clear" w:color="auto" w:fill="FF0000"/>
            <w:tcMar/>
          </w:tcPr>
          <w:p w:rsidR="00FC2625" w:rsidP="5FBCF7D1" w:rsidRDefault="00583188" w14:paraId="6D3416D5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583188" w:rsidP="5FBCF7D1" w:rsidRDefault="00583188" w14:paraId="32282E79" w14:textId="2CA3E0A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FFFF00"/>
            <w:tcMar/>
          </w:tcPr>
          <w:p w:rsidR="00583188" w:rsidP="00583188" w:rsidRDefault="00583188" w14:paraId="4F07F302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FC2625" w:rsidP="00583188" w:rsidRDefault="00FC2625" w14:paraId="250F860F" w14:textId="78C9B24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896" w:type="dxa"/>
            <w:shd w:val="clear" w:color="auto" w:fill="00B0F0"/>
            <w:tcMar/>
          </w:tcPr>
          <w:p w:rsidR="00583188" w:rsidP="00583188" w:rsidRDefault="00583188" w14:paraId="1B4C0430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FC2625" w:rsidP="00583188" w:rsidRDefault="00FC2625" w14:paraId="5AF69F7B" w14:textId="76AAC6D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847" w:type="dxa"/>
            <w:shd w:val="clear" w:color="auto" w:fill="00B050"/>
            <w:tcMar/>
          </w:tcPr>
          <w:p w:rsidR="00583188" w:rsidP="00583188" w:rsidRDefault="00583188" w14:paraId="6F075920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FC2625" w:rsidP="00583188" w:rsidRDefault="00FC2625" w14:paraId="1E14F6E5" w14:textId="3DE2FEF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847" w:type="dxa"/>
            <w:shd w:val="clear" w:color="auto" w:fill="FFC000"/>
            <w:tcMar/>
          </w:tcPr>
          <w:p w:rsidR="00583188" w:rsidP="00583188" w:rsidRDefault="00583188" w14:paraId="13848AAE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FC2625" w:rsidP="00583188" w:rsidRDefault="00FC2625" w14:paraId="486CB97B" w14:textId="4BFC79B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FF33CC"/>
            <w:tcMar/>
          </w:tcPr>
          <w:p w:rsidR="00583188" w:rsidP="00583188" w:rsidRDefault="00583188" w14:paraId="60ACAA67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Pr="00D13F7E" w:rsidR="00FC2625" w:rsidP="00583188" w:rsidRDefault="00FC2625" w14:paraId="2A441999" w14:textId="6585CB2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7030A0"/>
            <w:tcMar/>
          </w:tcPr>
          <w:p w:rsidR="1C9D4BB2" w:rsidP="00583188" w:rsidRDefault="1C9D4BB2" w14:paraId="52B04EB0" w14:textId="54604CA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D13F7E" w:rsidR="00FC2625" w:rsidTr="7063F8D9" w14:paraId="14BFD98D" w14:textId="77777777">
        <w:trPr>
          <w:trHeight w:val="1180"/>
        </w:trPr>
        <w:tc>
          <w:tcPr>
            <w:tcW w:w="1936" w:type="dxa"/>
            <w:tcMar/>
          </w:tcPr>
          <w:p w:rsidRPr="00D13F7E" w:rsidR="00FC2625" w:rsidP="00FC2625" w:rsidRDefault="00FC2625" w14:paraId="47FBCF49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SPAG focus</w:t>
            </w:r>
          </w:p>
        </w:tc>
        <w:tc>
          <w:tcPr>
            <w:tcW w:w="1890" w:type="dxa"/>
            <w:tcMar/>
          </w:tcPr>
          <w:p w:rsidRPr="00834090" w:rsidR="00FC2625" w:rsidP="7063F8D9" w:rsidRDefault="00FC2625" w14:paraId="37803AE7" w14:textId="57732F61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0C7BBB57">
              <w:rPr>
                <w:rFonts w:ascii="Century Gothic" w:hAnsi="Century Gothic"/>
                <w:sz w:val="20"/>
                <w:szCs w:val="20"/>
              </w:rPr>
              <w:t>Homophones</w:t>
            </w:r>
          </w:p>
          <w:p w:rsidRPr="00834090" w:rsidR="00FC2625" w:rsidP="7063F8D9" w:rsidRDefault="00FC2625" w14:paraId="0A37501D" w14:textId="4CA0A171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7063F8D9" w:rsidR="2F07B7E1">
              <w:rPr>
                <w:rFonts w:ascii="Century Gothic" w:hAnsi="Century Gothic"/>
                <w:sz w:val="20"/>
                <w:szCs w:val="20"/>
              </w:rPr>
              <w:t>commands</w:t>
            </w:r>
          </w:p>
        </w:tc>
        <w:tc>
          <w:tcPr>
            <w:tcW w:w="2289" w:type="dxa"/>
            <w:tcMar/>
          </w:tcPr>
          <w:p w:rsidRPr="00834090" w:rsidR="00FC2625" w:rsidP="7063F8D9" w:rsidRDefault="00FC2625" w14:paraId="78634A70" w14:textId="751E3E8F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4938EF55">
              <w:rPr>
                <w:rFonts w:ascii="Century Gothic" w:hAnsi="Century Gothic"/>
                <w:sz w:val="20"/>
                <w:szCs w:val="20"/>
              </w:rPr>
              <w:t>Imperative verbs</w:t>
            </w:r>
          </w:p>
          <w:p w:rsidRPr="00834090" w:rsidR="00FC2625" w:rsidP="7063F8D9" w:rsidRDefault="00FC2625" w14:paraId="3CB9E414" w14:textId="4842B97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7063F8D9" w:rsidR="25C1E1B3">
              <w:rPr>
                <w:rFonts w:ascii="Century Gothic" w:hAnsi="Century Gothic"/>
                <w:sz w:val="20"/>
                <w:szCs w:val="20"/>
              </w:rPr>
              <w:t xml:space="preserve">Synonym, antonym, parenthesis </w:t>
            </w:r>
          </w:p>
          <w:p w:rsidRPr="00834090" w:rsidR="00FC2625" w:rsidP="7063F8D9" w:rsidRDefault="00FC2625" w14:paraId="5DAB6C7B" w14:textId="78EB0A9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7063F8D9" w:rsidR="2F54A6BC">
              <w:rPr>
                <w:rFonts w:ascii="Century Gothic" w:hAnsi="Century Gothic"/>
                <w:sz w:val="20"/>
                <w:szCs w:val="20"/>
              </w:rPr>
              <w:t xml:space="preserve">Modal verbs </w:t>
            </w:r>
          </w:p>
        </w:tc>
        <w:tc>
          <w:tcPr>
            <w:tcW w:w="1896" w:type="dxa"/>
            <w:tcMar/>
          </w:tcPr>
          <w:p w:rsidRPr="00834090" w:rsidR="00FC2625" w:rsidP="5FBCF7D1" w:rsidRDefault="00FC2625" w14:paraId="02EB378F" w14:textId="527F8740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0C7BBB57">
              <w:rPr>
                <w:rFonts w:ascii="Century Gothic" w:hAnsi="Century Gothic"/>
                <w:sz w:val="20"/>
                <w:szCs w:val="20"/>
              </w:rPr>
              <w:t>Commas</w:t>
            </w:r>
          </w:p>
        </w:tc>
        <w:tc>
          <w:tcPr>
            <w:tcW w:w="1847" w:type="dxa"/>
            <w:tcMar/>
          </w:tcPr>
          <w:p w:rsidR="00FC2625" w:rsidP="0835BEBE" w:rsidRDefault="00FC2625" w14:paraId="6A05A809" w14:textId="272B4050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10111C96">
              <w:rPr>
                <w:rFonts w:ascii="Century Gothic" w:hAnsi="Century Gothic"/>
                <w:sz w:val="20"/>
                <w:szCs w:val="20"/>
              </w:rPr>
              <w:t xml:space="preserve">Editing sentences including punctuation and spelling. </w:t>
            </w:r>
          </w:p>
        </w:tc>
        <w:tc>
          <w:tcPr>
            <w:tcW w:w="1847" w:type="dxa"/>
            <w:tcMar/>
          </w:tcPr>
          <w:p w:rsidR="00FC2625" w:rsidP="7063F8D9" w:rsidRDefault="00FC2625" w14:paraId="33167BC2" w14:textId="55D750A9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4B966B1B">
              <w:rPr>
                <w:rFonts w:ascii="Century Gothic" w:hAnsi="Century Gothic"/>
                <w:sz w:val="20"/>
                <w:szCs w:val="20"/>
              </w:rPr>
              <w:t xml:space="preserve">Metaphors </w:t>
            </w:r>
          </w:p>
          <w:p w:rsidR="00FC2625" w:rsidP="7063F8D9" w:rsidRDefault="00FC2625" w14:paraId="2489D5F1" w14:textId="41A2FC3C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7063F8D9" w:rsidR="3D986EBE">
              <w:rPr>
                <w:rFonts w:ascii="Century Gothic" w:hAnsi="Century Gothic"/>
                <w:sz w:val="20"/>
                <w:szCs w:val="20"/>
              </w:rPr>
              <w:t>Smilie</w:t>
            </w:r>
            <w:r w:rsidRPr="7063F8D9" w:rsidR="3D986EBE">
              <w:rPr>
                <w:rFonts w:ascii="Century Gothic" w:hAnsi="Century Gothic"/>
                <w:sz w:val="20"/>
                <w:szCs w:val="20"/>
              </w:rPr>
              <w:t>s</w:t>
            </w:r>
            <w:r w:rsidRPr="7063F8D9" w:rsidR="4B966B1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FC2625" w:rsidP="7063F8D9" w:rsidRDefault="00FC2625" w14:paraId="5A39BBE3" w14:textId="70E7E53B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7063F8D9" w:rsidR="7E57D624">
              <w:rPr>
                <w:rFonts w:ascii="Century Gothic" w:hAnsi="Century Gothic"/>
                <w:sz w:val="20"/>
                <w:szCs w:val="20"/>
              </w:rPr>
              <w:t>verbs</w:t>
            </w:r>
          </w:p>
        </w:tc>
        <w:tc>
          <w:tcPr>
            <w:tcW w:w="2000" w:type="dxa"/>
            <w:tcMar/>
          </w:tcPr>
          <w:p w:rsidRPr="00834090" w:rsidR="00FC2625" w:rsidP="7063F8D9" w:rsidRDefault="00FC2625" w14:paraId="4F40FB26" w14:textId="22E3D770">
            <w:pPr>
              <w:rPr>
                <w:rFonts w:ascii="Century Gothic" w:hAnsi="Century Gothic"/>
                <w:sz w:val="20"/>
                <w:szCs w:val="20"/>
              </w:rPr>
            </w:pPr>
            <w:r w:rsidRPr="7063F8D9" w:rsidR="2D15A136">
              <w:rPr>
                <w:rFonts w:ascii="Century Gothic" w:hAnsi="Century Gothic"/>
                <w:sz w:val="20"/>
                <w:szCs w:val="20"/>
              </w:rPr>
              <w:t>Speech punctuation</w:t>
            </w:r>
          </w:p>
          <w:p w:rsidRPr="00834090" w:rsidR="00FC2625" w:rsidP="7063F8D9" w:rsidRDefault="00FC2625" w14:paraId="41C8F396" w14:textId="530C881B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7063F8D9" w:rsidR="2D15A136">
              <w:rPr>
                <w:rFonts w:ascii="Century Gothic" w:hAnsi="Century Gothic"/>
                <w:sz w:val="20"/>
                <w:szCs w:val="20"/>
              </w:rPr>
              <w:t>Rel</w:t>
            </w:r>
            <w:r w:rsidRPr="7063F8D9" w:rsidR="2D15A136">
              <w:rPr>
                <w:rFonts w:ascii="Century Gothic" w:hAnsi="Century Gothic"/>
                <w:sz w:val="20"/>
                <w:szCs w:val="20"/>
              </w:rPr>
              <w:t>ative</w:t>
            </w:r>
            <w:r w:rsidRPr="7063F8D9" w:rsidR="2D15A136">
              <w:rPr>
                <w:rFonts w:ascii="Century Gothic" w:hAnsi="Century Gothic"/>
                <w:sz w:val="20"/>
                <w:szCs w:val="20"/>
              </w:rPr>
              <w:t xml:space="preserve"> cl</w:t>
            </w:r>
            <w:r w:rsidRPr="7063F8D9" w:rsidR="2D15A136">
              <w:rPr>
                <w:rFonts w:ascii="Century Gothic" w:hAnsi="Century Gothic"/>
                <w:sz w:val="20"/>
                <w:szCs w:val="20"/>
              </w:rPr>
              <w:t xml:space="preserve">auses. </w:t>
            </w:r>
          </w:p>
        </w:tc>
        <w:tc>
          <w:tcPr>
            <w:tcW w:w="2000" w:type="dxa"/>
            <w:tcMar/>
          </w:tcPr>
          <w:p w:rsidR="38C7EE55" w:rsidP="38C7EE55" w:rsidRDefault="38C7EE55" w14:paraId="19B22133" w14:textId="1831C9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13F7E" w:rsidR="0020573A" w:rsidTr="7063F8D9" w14:paraId="5A049C37" w14:textId="2259CFBC">
        <w:trPr>
          <w:trHeight w:val="590"/>
        </w:trPr>
        <w:tc>
          <w:tcPr>
            <w:tcW w:w="1936" w:type="dxa"/>
            <w:tcMar/>
          </w:tcPr>
          <w:p w:rsidRPr="00D13F7E" w:rsidR="0020573A" w:rsidP="00FC2625" w:rsidRDefault="0020573A" w14:paraId="659F880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3F7E">
              <w:rPr>
                <w:rFonts w:ascii="Century Gothic" w:hAnsi="Century Gothic"/>
                <w:b/>
                <w:sz w:val="24"/>
                <w:szCs w:val="24"/>
              </w:rPr>
              <w:t>Main writing</w:t>
            </w:r>
          </w:p>
        </w:tc>
        <w:tc>
          <w:tcPr>
            <w:tcW w:w="13769" w:type="dxa"/>
            <w:gridSpan w:val="7"/>
            <w:tcMar/>
          </w:tcPr>
          <w:p w:rsidR="759D5396" w:rsidP="00413B1B" w:rsidRDefault="759D5396" w14:paraId="4726A502" w14:textId="1D935E13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D13F7E" w:rsidR="002E5851" w:rsidTr="7063F8D9" w14:paraId="7B58F7DA" w14:textId="77777777">
        <w:trPr>
          <w:trHeight w:val="520"/>
        </w:trPr>
        <w:tc>
          <w:tcPr>
            <w:tcW w:w="1936" w:type="dxa"/>
            <w:tcMar/>
          </w:tcPr>
          <w:p w:rsidRPr="00D13F7E" w:rsidR="002E5851" w:rsidP="002E5851" w:rsidRDefault="002E5851" w14:paraId="017479D7" w14:textId="69C1566A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6FCD6DBD">
              <w:rPr>
                <w:rFonts w:ascii="Century Gothic" w:hAnsi="Century Gothic"/>
                <w:b/>
                <w:bCs/>
                <w:sz w:val="24"/>
                <w:szCs w:val="24"/>
              </w:rPr>
              <w:t>Main Teaching</w:t>
            </w:r>
          </w:p>
        </w:tc>
        <w:tc>
          <w:tcPr>
            <w:tcW w:w="1890" w:type="dxa"/>
            <w:tcMar/>
          </w:tcPr>
          <w:p w:rsidRPr="00D13F7E" w:rsidR="002E5851" w:rsidP="7063F8D9" w:rsidRDefault="002E5851" w14:paraId="3793E39B" w14:textId="48873370">
            <w:pPr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7063F8D9" w:rsidR="77242DC9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The sleeper and the spindle </w:t>
            </w:r>
          </w:p>
          <w:p w:rsidRPr="00D13F7E" w:rsidR="002E5851" w:rsidP="7063F8D9" w:rsidRDefault="002E5851" w14:paraId="3A5FC638" w14:textId="4D730B37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12E251BB">
              <w:rPr>
                <w:rFonts w:ascii="Century Gothic" w:hAnsi="Century Gothic" w:eastAsia="Century Gothic" w:cs="Century Gothic"/>
                <w:sz w:val="18"/>
                <w:szCs w:val="18"/>
              </w:rPr>
              <w:t>Fairytales</w:t>
            </w:r>
          </w:p>
          <w:p w:rsidRPr="00D13F7E" w:rsidR="002E5851" w:rsidP="7063F8D9" w:rsidRDefault="002E5851" w14:paraId="77D55843" w14:textId="6CE57376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3A23FD55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Warning poster to not cross the mountains using conjunctions for </w:t>
            </w:r>
            <w:r w:rsidRPr="7063F8D9" w:rsidR="7CF8BC30">
              <w:rPr>
                <w:rFonts w:ascii="Century Gothic" w:hAnsi="Century Gothic" w:eastAsia="Century Gothic" w:cs="Century Gothic"/>
                <w:sz w:val="18"/>
                <w:szCs w:val="18"/>
              </w:rPr>
              <w:t>consequences</w:t>
            </w:r>
            <w:r w:rsidRPr="7063F8D9" w:rsidR="3A23FD55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. </w:t>
            </w:r>
          </w:p>
          <w:p w:rsidRPr="00D13F7E" w:rsidR="002E5851" w:rsidP="7063F8D9" w:rsidRDefault="002E5851" w14:paraId="559D1638" w14:textId="5ACEB375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66F9318B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Homophones in context. </w:t>
            </w:r>
          </w:p>
          <w:p w:rsidRPr="00D13F7E" w:rsidR="002E5851" w:rsidP="7063F8D9" w:rsidRDefault="002E5851" w14:paraId="44448DF5" w14:textId="453D19D4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Pr="00D13F7E" w:rsidR="002E5851" w:rsidP="7063F8D9" w:rsidRDefault="002E5851" w14:paraId="3DEEC669" w14:textId="68D94146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2289" w:type="dxa"/>
            <w:tcMar/>
          </w:tcPr>
          <w:p w:rsidR="7E81EC83" w:rsidP="7063F8D9" w:rsidRDefault="7E81EC83" w14:paraId="42DA8190" w14:textId="0A77B9F0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7E81EC8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Thought bubbles of Queen and Dwarfs on their escape. </w:t>
            </w:r>
          </w:p>
          <w:p w:rsidRPr="00D13F7E" w:rsidR="002E5851" w:rsidP="7063F8D9" w:rsidRDefault="002E5851" w14:paraId="63BECC61" w14:textId="0746EDA9">
            <w:pPr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387172B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Writing narrative paragraph using action and emotion. </w:t>
            </w:r>
          </w:p>
          <w:p w:rsidRPr="00D13F7E" w:rsidR="002E5851" w:rsidP="7063F8D9" w:rsidRDefault="002E5851" w14:paraId="5C16E811" w14:textId="6AFF5C68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387172B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Use of conjunctions to show contrast. </w:t>
            </w:r>
          </w:p>
          <w:p w:rsidRPr="00D13F7E" w:rsidR="002E5851" w:rsidP="7063F8D9" w:rsidRDefault="002E5851" w14:paraId="3656B9AB" w14:textId="57B2E3E1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2DF216BC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Modal verbs </w:t>
            </w:r>
          </w:p>
        </w:tc>
        <w:tc>
          <w:tcPr>
            <w:tcW w:w="1896" w:type="dxa"/>
            <w:tcMar/>
          </w:tcPr>
          <w:p w:rsidRPr="00D13F7E" w:rsidR="002E5851" w:rsidP="7063F8D9" w:rsidRDefault="002E5851" w14:paraId="5FDEC56B" w14:textId="61E5EDB6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5D140FFB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Conscience alley for opinions on the end of the text. </w:t>
            </w:r>
          </w:p>
          <w:p w:rsidRPr="00D13F7E" w:rsidR="002E5851" w:rsidP="7063F8D9" w:rsidRDefault="002E5851" w14:paraId="0D399D8E" w14:textId="1320A629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0866C216">
              <w:rPr>
                <w:rFonts w:ascii="Century Gothic" w:hAnsi="Century Gothic" w:eastAsia="Century Gothic" w:cs="Century Gothic"/>
                <w:sz w:val="18"/>
                <w:szCs w:val="18"/>
              </w:rPr>
              <w:t>Order images to retell the story.</w:t>
            </w:r>
          </w:p>
          <w:p w:rsidRPr="00D13F7E" w:rsidR="002E5851" w:rsidP="7063F8D9" w:rsidRDefault="002E5851" w14:paraId="07C60A80" w14:textId="2C4F0992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0866C21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Predict own ending, </w:t>
            </w:r>
            <w:r w:rsidRPr="7063F8D9" w:rsidR="0866C216">
              <w:rPr>
                <w:rFonts w:ascii="Century Gothic" w:hAnsi="Century Gothic" w:eastAsia="Century Gothic" w:cs="Century Gothic"/>
                <w:sz w:val="18"/>
                <w:szCs w:val="18"/>
              </w:rPr>
              <w:t>draw</w:t>
            </w:r>
            <w:r w:rsidRPr="7063F8D9" w:rsidR="0866C21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and justify opinion. </w:t>
            </w:r>
          </w:p>
          <w:p w:rsidRPr="00D13F7E" w:rsidR="002E5851" w:rsidP="7063F8D9" w:rsidRDefault="002E5851" w14:paraId="7E3BE1C5" w14:textId="40DFFCE3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:rsidRPr="00D13F7E" w:rsidR="002E5851" w:rsidP="7063F8D9" w:rsidRDefault="002E5851" w14:paraId="45FB0818" w14:textId="5F857F2E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09AA863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Choosing from two options- return to kingdom or carry on adventuring, write the ending </w:t>
            </w:r>
            <w:r w:rsidRPr="7063F8D9" w:rsidR="09AA8632">
              <w:rPr>
                <w:rFonts w:ascii="Century Gothic" w:hAnsi="Century Gothic" w:eastAsia="Century Gothic" w:cs="Century Gothic"/>
                <w:sz w:val="18"/>
                <w:szCs w:val="18"/>
              </w:rPr>
              <w:t>to</w:t>
            </w:r>
            <w:r w:rsidRPr="7063F8D9" w:rsidR="09AA863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the text. </w:t>
            </w:r>
          </w:p>
        </w:tc>
        <w:tc>
          <w:tcPr>
            <w:tcW w:w="1847" w:type="dxa"/>
            <w:tcMar/>
          </w:tcPr>
          <w:p w:rsidRPr="00D13F7E" w:rsidR="002E5851" w:rsidP="002E5851" w:rsidRDefault="002E5851" w14:paraId="049F31CB" w14:textId="47998302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7063F8D9" w:rsidR="09AA863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Write, edit, redraft the ending of the text. </w:t>
            </w:r>
          </w:p>
        </w:tc>
        <w:tc>
          <w:tcPr>
            <w:tcW w:w="1847" w:type="dxa"/>
            <w:tcMar/>
          </w:tcPr>
          <w:p w:rsidRPr="00D13F7E" w:rsidR="002E5851" w:rsidP="7063F8D9" w:rsidRDefault="002E5851" w14:paraId="77E9831D" w14:textId="728445E7">
            <w:pPr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  <w:r w:rsidRPr="7063F8D9" w:rsidR="3C0670B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The lost </w:t>
            </w:r>
            <w:r w:rsidRPr="7063F8D9" w:rsidR="3C0670B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>happy endings</w:t>
            </w:r>
            <w:r w:rsidRPr="7063F8D9" w:rsidR="3C0670B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  <w:t xml:space="preserve"> </w:t>
            </w:r>
          </w:p>
          <w:p w:rsidRPr="00D13F7E" w:rsidR="002E5851" w:rsidP="7063F8D9" w:rsidRDefault="002E5851" w14:paraId="4CC80C58" w14:textId="6941B6BF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063F8D9" w:rsidR="3B43807A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Inference questions of the text. </w:t>
            </w:r>
          </w:p>
          <w:p w:rsidRPr="00D13F7E" w:rsidR="002E5851" w:rsidP="7063F8D9" w:rsidRDefault="002E5851" w14:paraId="50BE3642" w14:textId="49A29F36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063F8D9" w:rsidR="7A660F3B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Roll on </w:t>
            </w:r>
            <w:r w:rsidRPr="7063F8D9" w:rsidR="7A660F3B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>the</w:t>
            </w:r>
            <w:r w:rsidRPr="7063F8D9" w:rsidR="7A660F3B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 wall of the hag. </w:t>
            </w:r>
          </w:p>
          <w:p w:rsidRPr="00D13F7E" w:rsidR="002E5851" w:rsidP="7063F8D9" w:rsidRDefault="002E5851" w14:paraId="779F5925" w14:textId="0DE29588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063F8D9" w:rsidR="6FF45949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Open questions- interviewing </w:t>
            </w:r>
          </w:p>
          <w:p w:rsidRPr="00D13F7E" w:rsidR="002E5851" w:rsidP="7063F8D9" w:rsidRDefault="002E5851" w14:paraId="101C0408" w14:textId="03E2E393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  <w:r w:rsidRPr="7063F8D9" w:rsidR="78330242"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  <w:t xml:space="preserve">Eye witness accounts </w:t>
            </w:r>
          </w:p>
          <w:p w:rsidRPr="00D13F7E" w:rsidR="002E5851" w:rsidP="7063F8D9" w:rsidRDefault="002E5851" w14:paraId="14A7132B" w14:textId="37A5F2A7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</w:p>
          <w:p w:rsidRPr="00D13F7E" w:rsidR="002E5851" w:rsidP="7063F8D9" w:rsidRDefault="002E5851" w14:paraId="2EDEFA49" w14:textId="09B49683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18"/>
                <w:szCs w:val="18"/>
              </w:rPr>
            </w:pPr>
          </w:p>
          <w:p w:rsidRPr="00D13F7E" w:rsidR="002E5851" w:rsidP="7063F8D9" w:rsidRDefault="002E5851" w14:paraId="53128261" w14:textId="76DF9CD3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000" w:type="dxa"/>
            <w:tcMar/>
          </w:tcPr>
          <w:p w:rsidRPr="00D13F7E" w:rsidR="002E5851" w:rsidP="7063F8D9" w:rsidRDefault="002E5851" w14:paraId="6B100E38" w14:textId="6F14998D">
            <w:pPr>
              <w:rPr>
                <w:rFonts w:ascii="Century Gothic" w:hAnsi="Century Gothic"/>
                <w:sz w:val="18"/>
                <w:szCs w:val="18"/>
              </w:rPr>
            </w:pPr>
            <w:r w:rsidRPr="7063F8D9" w:rsidR="78330242">
              <w:rPr>
                <w:rFonts w:ascii="Century Gothic" w:hAnsi="Century Gothic"/>
                <w:sz w:val="18"/>
                <w:szCs w:val="18"/>
              </w:rPr>
              <w:t xml:space="preserve">Should the lost </w:t>
            </w:r>
            <w:r w:rsidRPr="7063F8D9" w:rsidR="78330242">
              <w:rPr>
                <w:rFonts w:ascii="Century Gothic" w:hAnsi="Century Gothic"/>
                <w:sz w:val="18"/>
                <w:szCs w:val="18"/>
              </w:rPr>
              <w:t>happy endings</w:t>
            </w:r>
            <w:r w:rsidRPr="7063F8D9" w:rsidR="78330242">
              <w:rPr>
                <w:rFonts w:ascii="Century Gothic" w:hAnsi="Century Gothic"/>
                <w:sz w:val="18"/>
                <w:szCs w:val="18"/>
              </w:rPr>
              <w:t xml:space="preserve"> be returned?</w:t>
            </w:r>
          </w:p>
          <w:p w:rsidRPr="00D13F7E" w:rsidR="002E5851" w:rsidP="7063F8D9" w:rsidRDefault="002E5851" w14:paraId="62486C05" w14:textId="04ED636E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7063F8D9" w:rsidR="78330242">
              <w:rPr>
                <w:rFonts w:ascii="Century Gothic" w:hAnsi="Century Gothic"/>
                <w:sz w:val="18"/>
                <w:szCs w:val="18"/>
              </w:rPr>
              <w:t xml:space="preserve">Discussion text. </w:t>
            </w:r>
          </w:p>
        </w:tc>
        <w:tc>
          <w:tcPr>
            <w:tcW w:w="2000" w:type="dxa"/>
            <w:tcMar/>
          </w:tcPr>
          <w:p w:rsidR="002E5851" w:rsidP="002E5851" w:rsidRDefault="002E5851" w14:paraId="7A435A50" w14:textId="704B281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E5851" w:rsidTr="7063F8D9" w14:paraId="4A60BB3B" w14:textId="77777777">
        <w:trPr>
          <w:trHeight w:val="520"/>
        </w:trPr>
        <w:tc>
          <w:tcPr>
            <w:tcW w:w="1936" w:type="dxa"/>
            <w:tcMar/>
          </w:tcPr>
          <w:p w:rsidR="002E5851" w:rsidP="002E5851" w:rsidRDefault="002E5851" w14:paraId="7034D65E" w14:textId="7777777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6FCD6DBD">
              <w:rPr>
                <w:rFonts w:ascii="Century Gothic" w:hAnsi="Century Gothic"/>
                <w:b/>
                <w:bCs/>
                <w:sz w:val="24"/>
                <w:szCs w:val="24"/>
              </w:rPr>
              <w:t>Spelling focus</w:t>
            </w:r>
          </w:p>
          <w:p w:rsidR="002E5851" w:rsidP="002E5851" w:rsidRDefault="002E5851" w14:paraId="1C837641" w14:textId="19577CB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Mar/>
          </w:tcPr>
          <w:p w:rsidR="002E5851" w:rsidP="002E5851" w:rsidRDefault="002E5851" w14:paraId="5F472C1F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2A86B6C9" w14:textId="12BA2481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2289" w:type="dxa"/>
            <w:tcMar/>
          </w:tcPr>
          <w:p w:rsidR="002E5851" w:rsidP="002E5851" w:rsidRDefault="002E5851" w14:paraId="6B47BBFE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620807EA" w14:textId="05CD35ED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1896" w:type="dxa"/>
            <w:tcMar/>
          </w:tcPr>
          <w:p w:rsidR="002E5851" w:rsidP="002E5851" w:rsidRDefault="002E5851" w14:paraId="115AC159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4BF6748F" w14:textId="7864B157">
            <w:pPr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1847" w:type="dxa"/>
            <w:tcMar/>
          </w:tcPr>
          <w:p w:rsidR="002E5851" w:rsidP="002E5851" w:rsidRDefault="002E5851" w14:paraId="650DA493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1CF2350D" w14:textId="5FFC049C">
            <w:pPr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1847" w:type="dxa"/>
            <w:tcMar/>
          </w:tcPr>
          <w:p w:rsidR="002E5851" w:rsidP="002E5851" w:rsidRDefault="002E5851" w14:paraId="03C62910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7089F4B0" w14:textId="28D3F8CF">
            <w:pPr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2000" w:type="dxa"/>
            <w:tcMar/>
          </w:tcPr>
          <w:p w:rsidR="002E5851" w:rsidP="002E5851" w:rsidRDefault="002E5851" w14:paraId="35C3C507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402CA8A2" w14:textId="79ED3279">
            <w:pPr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2000" w:type="dxa"/>
            <w:tcMar/>
          </w:tcPr>
          <w:p w:rsidR="002E5851" w:rsidP="002E5851" w:rsidRDefault="002E5851" w14:paraId="36D4723F" w14:textId="2EE0444E">
            <w:pPr>
              <w:spacing w:line="276" w:lineRule="auto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FBCF7D1">
              <w:rPr>
                <w:rFonts w:ascii="Century Gothic" w:hAnsi="Century Gothic" w:eastAsia="Century Gothic" w:cs="Century Gothic"/>
                <w:sz w:val="18"/>
                <w:szCs w:val="18"/>
              </w:rPr>
              <w:t>RWI spelling Unit</w:t>
            </w:r>
          </w:p>
          <w:p w:rsidR="002E5851" w:rsidP="002E5851" w:rsidRDefault="002E5851" w14:paraId="608052DD" w14:textId="1D24B4E7">
            <w:pPr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</w:tbl>
    <w:p w:rsidR="002F71B6" w:rsidRDefault="002F71B6" w14:paraId="4101652C" w14:textId="3987CB8A">
      <w:pPr>
        <w:rPr>
          <w:rFonts w:ascii="Century Gothic" w:hAnsi="Century Gothic"/>
          <w:sz w:val="24"/>
          <w:szCs w:val="24"/>
          <w:u w:val="single"/>
        </w:rPr>
      </w:pPr>
    </w:p>
    <w:p w:rsidR="00413B1B" w:rsidRDefault="00413B1B" w14:paraId="29983C55" w14:textId="504F627E">
      <w:pPr>
        <w:rPr>
          <w:rFonts w:ascii="Century Gothic" w:hAnsi="Century Gothic"/>
          <w:sz w:val="24"/>
          <w:szCs w:val="24"/>
          <w:u w:val="single"/>
        </w:rPr>
      </w:pPr>
    </w:p>
    <w:p w:rsidRPr="00D13F7E" w:rsidR="00413B1B" w:rsidRDefault="00413B1B" w14:paraId="10825EE8" w14:textId="77777777">
      <w:pPr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W w:w="15389" w:type="dxa"/>
        <w:tblLook w:val="04A0" w:firstRow="1" w:lastRow="0" w:firstColumn="1" w:lastColumn="0" w:noHBand="0" w:noVBand="1"/>
      </w:tblPr>
      <w:tblGrid>
        <w:gridCol w:w="1735"/>
        <w:gridCol w:w="1950"/>
        <w:gridCol w:w="1951"/>
        <w:gridCol w:w="1950"/>
        <w:gridCol w:w="1951"/>
        <w:gridCol w:w="1950"/>
        <w:gridCol w:w="1951"/>
        <w:gridCol w:w="1951"/>
      </w:tblGrid>
      <w:tr w:rsidRPr="00D13F7E" w:rsidR="007C20C9" w:rsidTr="00413B1B" w14:paraId="4AB833B3" w14:textId="77777777">
        <w:tc>
          <w:tcPr>
            <w:tcW w:w="1735" w:type="dxa"/>
            <w:shd w:val="clear" w:color="auto" w:fill="auto"/>
          </w:tcPr>
          <w:p w:rsidRPr="00D13F7E" w:rsidR="007C20C9" w:rsidP="007C20C9" w:rsidRDefault="007C20C9" w14:paraId="4B99056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D13F7E" w:rsidR="007C20C9" w:rsidP="007C20C9" w:rsidRDefault="007C20C9" w14:paraId="2C35C4E3" w14:textId="77777777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D13F7E">
              <w:rPr>
                <w:rFonts w:ascii="Century Gothic" w:hAnsi="Century Gothic"/>
                <w:b/>
                <w:sz w:val="36"/>
                <w:szCs w:val="36"/>
              </w:rPr>
              <w:t>MATHS</w:t>
            </w:r>
          </w:p>
        </w:tc>
        <w:tc>
          <w:tcPr>
            <w:tcW w:w="1950" w:type="dxa"/>
            <w:shd w:val="clear" w:color="auto" w:fill="FF0000"/>
          </w:tcPr>
          <w:p w:rsidR="007C20C9" w:rsidP="007C20C9" w:rsidRDefault="007C20C9" w14:paraId="4BE4A2D6" w14:textId="7C03F28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5560F4" w:rsidRDefault="005560F4" w14:paraId="52228DE7" w14:textId="1C42C20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17.04</w:t>
            </w:r>
          </w:p>
        </w:tc>
        <w:tc>
          <w:tcPr>
            <w:tcW w:w="1951" w:type="dxa"/>
            <w:shd w:val="clear" w:color="auto" w:fill="FFFF00"/>
          </w:tcPr>
          <w:p w:rsidR="007C20C9" w:rsidP="007C20C9" w:rsidRDefault="007C20C9" w14:paraId="68574157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7C20C9" w:rsidRDefault="005560F4" w14:paraId="6B22BFE2" w14:textId="358CAE8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24.04</w:t>
            </w:r>
          </w:p>
        </w:tc>
        <w:tc>
          <w:tcPr>
            <w:tcW w:w="1950" w:type="dxa"/>
            <w:shd w:val="clear" w:color="auto" w:fill="00B0F0"/>
          </w:tcPr>
          <w:p w:rsidR="007C20C9" w:rsidP="007C20C9" w:rsidRDefault="007C20C9" w14:paraId="1C3BDAEC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7C20C9" w:rsidRDefault="005560F4" w14:paraId="7998AC83" w14:textId="32D7DE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01.05</w:t>
            </w:r>
          </w:p>
        </w:tc>
        <w:tc>
          <w:tcPr>
            <w:tcW w:w="1951" w:type="dxa"/>
            <w:shd w:val="clear" w:color="auto" w:fill="00B050"/>
          </w:tcPr>
          <w:p w:rsidR="007C20C9" w:rsidP="007C20C9" w:rsidRDefault="007C20C9" w14:paraId="2B2F1EC4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7C20C9" w:rsidRDefault="005560F4" w14:paraId="6045E3BA" w14:textId="43C89E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950" w:type="dxa"/>
            <w:shd w:val="clear" w:color="auto" w:fill="FFC000"/>
          </w:tcPr>
          <w:p w:rsidR="007C20C9" w:rsidP="007C20C9" w:rsidRDefault="007C20C9" w14:paraId="310E06E2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7C20C9" w:rsidRDefault="005560F4" w14:paraId="277D43E0" w14:textId="4147E6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951" w:type="dxa"/>
            <w:shd w:val="clear" w:color="auto" w:fill="FF33CC"/>
          </w:tcPr>
          <w:p w:rsidR="007C20C9" w:rsidP="007C20C9" w:rsidRDefault="007C20C9" w14:paraId="423F97EC" w14:textId="7777777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W/C </w:t>
            </w:r>
          </w:p>
          <w:p w:rsidR="007C20C9" w:rsidP="007C20C9" w:rsidRDefault="005560F4" w14:paraId="04449CCD" w14:textId="3AF0077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22.05</w:t>
            </w:r>
          </w:p>
        </w:tc>
        <w:tc>
          <w:tcPr>
            <w:tcW w:w="1951" w:type="dxa"/>
            <w:shd w:val="clear" w:color="auto" w:fill="7030A0"/>
          </w:tcPr>
          <w:p w:rsidR="007C20C9" w:rsidP="007C20C9" w:rsidRDefault="007C20C9" w14:paraId="3B0A5050" w14:textId="0ED5138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D13F7E" w:rsidR="00532AF6" w:rsidTr="00413B1B" w14:paraId="57040564" w14:textId="77777777">
        <w:trPr>
          <w:trHeight w:val="675"/>
        </w:trPr>
        <w:tc>
          <w:tcPr>
            <w:tcW w:w="1735" w:type="dxa"/>
          </w:tcPr>
          <w:p w:rsidRPr="00D13F7E" w:rsidR="00612BDE" w:rsidP="0008457A" w:rsidRDefault="00612BDE" w14:paraId="534F934D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3F7E">
              <w:rPr>
                <w:rFonts w:ascii="Century Gothic" w:hAnsi="Century Gothic"/>
                <w:b/>
                <w:sz w:val="24"/>
                <w:szCs w:val="24"/>
              </w:rPr>
              <w:t>Starters</w:t>
            </w:r>
          </w:p>
        </w:tc>
        <w:tc>
          <w:tcPr>
            <w:tcW w:w="1950" w:type="dxa"/>
          </w:tcPr>
          <w:p w:rsidRPr="00D13F7E" w:rsidR="00612BDE" w:rsidP="7ECAD48E" w:rsidRDefault="35C15D9B" w14:paraId="1299C43A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  <w:tc>
          <w:tcPr>
            <w:tcW w:w="1951" w:type="dxa"/>
          </w:tcPr>
          <w:p w:rsidRPr="00D13F7E" w:rsidR="00612BDE" w:rsidP="0835BEBE" w:rsidRDefault="35C15D9B" w14:paraId="4CA32322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  <w:p w:rsidRPr="00D13F7E" w:rsidR="00612BDE" w:rsidP="0835BEBE" w:rsidRDefault="00612BDE" w14:paraId="4DDBEF00" w14:textId="037505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0" w:type="dxa"/>
          </w:tcPr>
          <w:p w:rsidRPr="00D13F7E" w:rsidR="00612BDE" w:rsidP="0835BEBE" w:rsidRDefault="35C15D9B" w14:paraId="2547E8BC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  <w:p w:rsidRPr="00D13F7E" w:rsidR="00612BDE" w:rsidP="0835BEBE" w:rsidRDefault="00612BDE" w14:paraId="3461D779" w14:textId="621ABD4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1" w:type="dxa"/>
          </w:tcPr>
          <w:p w:rsidRPr="00D13F7E" w:rsidR="00612BDE" w:rsidP="0835BEBE" w:rsidRDefault="35C15D9B" w14:paraId="310B078D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  <w:p w:rsidRPr="00D13F7E" w:rsidR="00612BDE" w:rsidP="0835BEBE" w:rsidRDefault="00612BDE" w14:paraId="3CF2D8B6" w14:textId="0F3B4E6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0" w:type="dxa"/>
          </w:tcPr>
          <w:p w:rsidRPr="00D13F7E" w:rsidR="00612BDE" w:rsidP="0835BEBE" w:rsidRDefault="35C15D9B" w14:paraId="0F42EC60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  <w:p w:rsidRPr="00D13F7E" w:rsidR="00612BDE" w:rsidP="0835BEBE" w:rsidRDefault="00612BDE" w14:paraId="0FB78278" w14:textId="33D48643">
            <w:pPr>
              <w:tabs>
                <w:tab w:val="left" w:pos="2835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1" w:type="dxa"/>
          </w:tcPr>
          <w:p w:rsidRPr="00D13F7E" w:rsidR="00612BDE" w:rsidP="0835BEBE" w:rsidRDefault="35C15D9B" w14:paraId="732D0F5B" w14:textId="29FA4076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  <w:p w:rsidRPr="00D13F7E" w:rsidR="00612BDE" w:rsidP="0835BEBE" w:rsidRDefault="00612BDE" w14:paraId="1FC39945" w14:textId="2F3E45C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1" w:type="dxa"/>
          </w:tcPr>
          <w:p w:rsidR="38C7EE55" w:rsidP="0835BEBE" w:rsidRDefault="35C15D9B" w14:paraId="2F32CD51" w14:textId="7C2FBE4F">
            <w:pPr>
              <w:rPr>
                <w:rFonts w:ascii="Century Gothic" w:hAnsi="Century Gothic"/>
                <w:sz w:val="20"/>
                <w:szCs w:val="20"/>
              </w:rPr>
            </w:pPr>
            <w:r w:rsidRPr="0835BEBE"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</w:tr>
      <w:tr w:rsidRPr="00CC7B37" w:rsidR="00532AF6" w:rsidTr="00413B1B" w14:paraId="72A6EAC4" w14:textId="77777777">
        <w:trPr>
          <w:trHeight w:val="1165"/>
        </w:trPr>
        <w:tc>
          <w:tcPr>
            <w:tcW w:w="1735" w:type="dxa"/>
          </w:tcPr>
          <w:p w:rsidRPr="00E942E0" w:rsidR="00612BDE" w:rsidP="5FBCF7D1" w:rsidRDefault="3901252D" w14:paraId="00DBD26A" w14:textId="4AFDE05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5FBCF7D1">
              <w:rPr>
                <w:rFonts w:ascii="Century Gothic" w:hAnsi="Century Gothic"/>
                <w:b/>
                <w:bCs/>
                <w:sz w:val="24"/>
                <w:szCs w:val="24"/>
              </w:rPr>
              <w:t>Main teaching</w:t>
            </w:r>
          </w:p>
          <w:p w:rsidRPr="00E942E0" w:rsidR="00612BDE" w:rsidP="5FBCF7D1" w:rsidRDefault="00612BDE" w14:paraId="3A738D96" w14:textId="5B156BD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50" w:type="dxa"/>
          </w:tcPr>
          <w:p w:rsidR="00612BDE" w:rsidP="52761471" w:rsidRDefault="005560F4" w14:paraId="4B4E25AC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560F4">
              <w:rPr>
                <w:rFonts w:ascii="Century Gothic" w:hAnsi="Century Gothic"/>
                <w:b/>
                <w:sz w:val="20"/>
                <w:szCs w:val="20"/>
              </w:rPr>
              <w:t>Statistics</w:t>
            </w:r>
          </w:p>
          <w:p w:rsidR="005560F4" w:rsidP="52761471" w:rsidRDefault="005560F4" w14:paraId="32F566A6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Draw line graphs</w:t>
            </w:r>
          </w:p>
          <w:p w:rsidR="005560F4" w:rsidP="52761471" w:rsidRDefault="005560F4" w14:paraId="4130DC73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 and interpret line graphs</w:t>
            </w:r>
          </w:p>
          <w:p w:rsidR="005560F4" w:rsidP="52761471" w:rsidRDefault="005560F4" w14:paraId="08DAE167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 and interpret tables</w:t>
            </w:r>
          </w:p>
          <w:p w:rsidRPr="005560F4" w:rsidR="005560F4" w:rsidP="52761471" w:rsidRDefault="005560F4" w14:paraId="0562CB0E" w14:textId="45E88A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Two-way tables</w:t>
            </w:r>
          </w:p>
        </w:tc>
        <w:tc>
          <w:tcPr>
            <w:tcW w:w="1951" w:type="dxa"/>
          </w:tcPr>
          <w:p w:rsidRPr="005560F4" w:rsidR="00820CA9" w:rsidP="52761471" w:rsidRDefault="005560F4" w14:paraId="066D10FE" w14:textId="7777777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5560F4">
              <w:rPr>
                <w:rFonts w:ascii="Century Gothic" w:hAnsi="Century Gothic" w:cs="Times New Roman"/>
                <w:b/>
                <w:sz w:val="20"/>
                <w:szCs w:val="20"/>
              </w:rPr>
              <w:t>Statistics</w:t>
            </w:r>
          </w:p>
          <w:p w:rsidR="005560F4" w:rsidP="52761471" w:rsidRDefault="005560F4" w14:paraId="28A67C28" w14:textId="69F6F2B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Read an interpret timetables</w:t>
            </w:r>
          </w:p>
          <w:p w:rsidR="005560F4" w:rsidP="52761471" w:rsidRDefault="005560F4" w14:paraId="120F13C8" w14:textId="050EECFE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Shape 2D</w:t>
            </w:r>
          </w:p>
          <w:p w:rsidR="005560F4" w:rsidP="52761471" w:rsidRDefault="005560F4" w14:paraId="3DCD1E5C" w14:textId="41CA5436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Shape 3D</w:t>
            </w:r>
          </w:p>
          <w:p w:rsidRPr="005560F4" w:rsidR="005560F4" w:rsidP="52761471" w:rsidRDefault="005560F4" w14:paraId="0A0D6D84" w14:textId="1E47AA0F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Shape</w:t>
            </w:r>
          </w:p>
          <w:p w:rsidRPr="00E942E0" w:rsidR="005560F4" w:rsidP="52761471" w:rsidRDefault="005560F4" w14:paraId="34CE0A41" w14:textId="573E9D74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Understand and use degrees</w:t>
            </w:r>
          </w:p>
        </w:tc>
        <w:tc>
          <w:tcPr>
            <w:tcW w:w="1950" w:type="dxa"/>
          </w:tcPr>
          <w:p w:rsidR="6B5D45E7" w:rsidP="52761471" w:rsidRDefault="005560F4" w14:paraId="6BBE8E19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Classify angles</w:t>
            </w:r>
          </w:p>
          <w:p w:rsidR="005560F4" w:rsidP="52761471" w:rsidRDefault="005560F4" w14:paraId="22352E79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Estimate angles</w:t>
            </w:r>
          </w:p>
          <w:p w:rsidR="005560F4" w:rsidP="52761471" w:rsidRDefault="005560F4" w14:paraId="777B0A51" w14:textId="0F9203CD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Measure angles up to 180</w:t>
            </w:r>
          </w:p>
        </w:tc>
        <w:tc>
          <w:tcPr>
            <w:tcW w:w="1951" w:type="dxa"/>
          </w:tcPr>
          <w:p w:rsidR="205C504A" w:rsidP="52761471" w:rsidRDefault="005560F4" w14:paraId="0A50BD7E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Draw lines and angles accurately</w:t>
            </w:r>
          </w:p>
          <w:p w:rsidR="005560F4" w:rsidP="52761471" w:rsidRDefault="005560F4" w14:paraId="1408FD4F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Calculate angles around a point</w:t>
            </w:r>
          </w:p>
          <w:p w:rsidR="005560F4" w:rsidP="52761471" w:rsidRDefault="005560F4" w14:paraId="26564921" w14:textId="62825969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Calculate angles on a straight line</w:t>
            </w:r>
          </w:p>
        </w:tc>
        <w:tc>
          <w:tcPr>
            <w:tcW w:w="1950" w:type="dxa"/>
          </w:tcPr>
          <w:p w:rsidR="6E510CE8" w:rsidP="19680458" w:rsidRDefault="005560F4" w14:paraId="1BED6E57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Lengths and angles in shapes</w:t>
            </w:r>
          </w:p>
          <w:p w:rsidR="005560F4" w:rsidP="19680458" w:rsidRDefault="005560F4" w14:paraId="22837AA5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Regular and irregular polygons</w:t>
            </w:r>
          </w:p>
          <w:p w:rsidR="005560F4" w:rsidP="19680458" w:rsidRDefault="005560F4" w14:paraId="27B9FDED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3D shapes</w:t>
            </w:r>
          </w:p>
          <w:p w:rsidR="005560F4" w:rsidP="19680458" w:rsidRDefault="005560F4" w14:paraId="2730B85C" w14:textId="4AFCC9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Read and plot co-ordinates</w:t>
            </w:r>
          </w:p>
        </w:tc>
        <w:tc>
          <w:tcPr>
            <w:tcW w:w="1951" w:type="dxa"/>
          </w:tcPr>
          <w:p w:rsidR="6FCD6DBD" w:rsidP="19680458" w:rsidRDefault="005560F4" w14:paraId="4FCA44CB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Problem solving with co-ordinates</w:t>
            </w:r>
          </w:p>
          <w:p w:rsidR="005560F4" w:rsidP="19680458" w:rsidRDefault="005560F4" w14:paraId="05FD77CE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Translation</w:t>
            </w:r>
          </w:p>
          <w:p w:rsidR="005560F4" w:rsidP="19680458" w:rsidRDefault="005560F4" w14:paraId="080B62ED" w14:textId="77777777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Translation with co-ordinates</w:t>
            </w:r>
          </w:p>
          <w:p w:rsidR="005560F4" w:rsidP="19680458" w:rsidRDefault="005560F4" w14:paraId="463223F5" w14:textId="45EAA6E3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Reflection in horizontal and vertical lines</w:t>
            </w:r>
            <w:bookmarkStart w:name="_GoBack" w:id="0"/>
            <w:bookmarkEnd w:id="0"/>
          </w:p>
        </w:tc>
        <w:tc>
          <w:tcPr>
            <w:tcW w:w="1951" w:type="dxa"/>
          </w:tcPr>
          <w:p w:rsidR="38C7EE55" w:rsidP="6FCD6DBD" w:rsidRDefault="38C7EE55" w14:paraId="07D5D20B" w14:textId="445EAA3E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</w:tr>
    </w:tbl>
    <w:p w:rsidR="7ECAD48E" w:rsidRDefault="7ECAD48E" w14:paraId="6CBAFC55" w14:textId="2F6D3CC9"/>
    <w:p w:rsidR="005B4481" w:rsidRDefault="005B4481" w14:paraId="52E56223" w14:textId="77777777"/>
    <w:p w:rsidRPr="005B4481" w:rsidR="002F71B6" w:rsidRDefault="002F71B6" w14:paraId="07547A01" w14:textId="77777777"/>
    <w:sectPr w:rsidRPr="005B4481" w:rsidR="002F71B6" w:rsidSect="00E40F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eet &amp; sassy serif">
    <w:charset w:val="00"/>
    <w:family w:val="auto"/>
    <w:pitch w:val="variable"/>
    <w:sig w:usb0="80000007" w:usb1="1001000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nsid w:val="7a0b88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5D605D8"/>
    <w:multiLevelType w:val="hybridMultilevel"/>
    <w:tmpl w:val="B0B48240"/>
    <w:lvl w:ilvl="0" w:tplc="2F0068D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6E6A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3830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ECB4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EACAF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4AFC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1C4E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B499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40E1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BD0C49"/>
    <w:multiLevelType w:val="hybridMultilevel"/>
    <w:tmpl w:val="019C2C08"/>
    <w:lvl w:ilvl="0" w:tplc="A1CED35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27437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9B654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2A61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129E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78A2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A0A9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9E04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FEE1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526A18"/>
    <w:multiLevelType w:val="hybridMultilevel"/>
    <w:tmpl w:val="06F8CBE0"/>
    <w:lvl w:ilvl="0" w:tplc="57B4E754">
      <w:start w:val="5"/>
      <w:numFmt w:val="bullet"/>
      <w:lvlText w:val="-"/>
      <w:lvlJc w:val="left"/>
      <w:pPr>
        <w:ind w:left="720" w:hanging="360"/>
      </w:pPr>
      <w:rPr>
        <w:rFonts w:hint="default" w:ascii="Sweet &amp; sassy serif" w:hAnsi="Sweet &amp; sassy serif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E804518"/>
    <w:multiLevelType w:val="hybridMultilevel"/>
    <w:tmpl w:val="B65EE22E"/>
    <w:lvl w:ilvl="0" w:tplc="96EA0A4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A5E26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E03B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A03F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3E2C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6C4F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421E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E2B2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04A9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9816444"/>
    <w:multiLevelType w:val="hybridMultilevel"/>
    <w:tmpl w:val="95E03B72"/>
    <w:lvl w:ilvl="0" w:tplc="F386F27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6B4D0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BCB3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A4EE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E6E1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C00C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040D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EEE1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F40B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D3D40BB"/>
    <w:multiLevelType w:val="hybridMultilevel"/>
    <w:tmpl w:val="08666F00"/>
    <w:lvl w:ilvl="0" w:tplc="BFD62FB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2D6D8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1ADE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1498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7CC5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E6E4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C6D4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CC79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7A82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06802B3"/>
    <w:multiLevelType w:val="hybridMultilevel"/>
    <w:tmpl w:val="58A87B24"/>
    <w:lvl w:ilvl="0" w:tplc="714CD08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38ECE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2BE78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4852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A88D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5AFF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EC86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6275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9028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439D1"/>
    <w:rsid w:val="00051240"/>
    <w:rsid w:val="000727D0"/>
    <w:rsid w:val="0008457A"/>
    <w:rsid w:val="000A2096"/>
    <w:rsid w:val="000B638A"/>
    <w:rsid w:val="000E4A75"/>
    <w:rsid w:val="00114216"/>
    <w:rsid w:val="00153526"/>
    <w:rsid w:val="00167E76"/>
    <w:rsid w:val="00202F6C"/>
    <w:rsid w:val="0020573A"/>
    <w:rsid w:val="002479D7"/>
    <w:rsid w:val="002554F7"/>
    <w:rsid w:val="002704AC"/>
    <w:rsid w:val="002A4339"/>
    <w:rsid w:val="002A78E6"/>
    <w:rsid w:val="002E5851"/>
    <w:rsid w:val="002F71B6"/>
    <w:rsid w:val="002F763B"/>
    <w:rsid w:val="00303E91"/>
    <w:rsid w:val="0030727F"/>
    <w:rsid w:val="00326881"/>
    <w:rsid w:val="00332B6A"/>
    <w:rsid w:val="0036E881"/>
    <w:rsid w:val="00390784"/>
    <w:rsid w:val="003B4114"/>
    <w:rsid w:val="003D2496"/>
    <w:rsid w:val="003E6E05"/>
    <w:rsid w:val="003F0775"/>
    <w:rsid w:val="003F193B"/>
    <w:rsid w:val="00413B1B"/>
    <w:rsid w:val="00447247"/>
    <w:rsid w:val="004535CF"/>
    <w:rsid w:val="00473745"/>
    <w:rsid w:val="0048495F"/>
    <w:rsid w:val="004950E1"/>
    <w:rsid w:val="004E78AB"/>
    <w:rsid w:val="00532AF6"/>
    <w:rsid w:val="005560F4"/>
    <w:rsid w:val="00564BBA"/>
    <w:rsid w:val="00583188"/>
    <w:rsid w:val="00591FDA"/>
    <w:rsid w:val="005B4481"/>
    <w:rsid w:val="005F7DC0"/>
    <w:rsid w:val="00612BDE"/>
    <w:rsid w:val="00642082"/>
    <w:rsid w:val="0067592F"/>
    <w:rsid w:val="00676620"/>
    <w:rsid w:val="006B2CD0"/>
    <w:rsid w:val="006D0CEA"/>
    <w:rsid w:val="006F1A33"/>
    <w:rsid w:val="0072693A"/>
    <w:rsid w:val="007661EA"/>
    <w:rsid w:val="007C20C9"/>
    <w:rsid w:val="007DF8F7"/>
    <w:rsid w:val="00820CA9"/>
    <w:rsid w:val="00833DC4"/>
    <w:rsid w:val="00834090"/>
    <w:rsid w:val="0083764A"/>
    <w:rsid w:val="00856025"/>
    <w:rsid w:val="00862235"/>
    <w:rsid w:val="00871607"/>
    <w:rsid w:val="008902A4"/>
    <w:rsid w:val="008C2F25"/>
    <w:rsid w:val="008D43EC"/>
    <w:rsid w:val="008F1BD3"/>
    <w:rsid w:val="00913B6E"/>
    <w:rsid w:val="00942B66"/>
    <w:rsid w:val="00953788"/>
    <w:rsid w:val="00991D2A"/>
    <w:rsid w:val="009A322F"/>
    <w:rsid w:val="009A3D0F"/>
    <w:rsid w:val="009B502E"/>
    <w:rsid w:val="009D3B8E"/>
    <w:rsid w:val="00A451CC"/>
    <w:rsid w:val="00A5132E"/>
    <w:rsid w:val="00A83FBF"/>
    <w:rsid w:val="00A849C9"/>
    <w:rsid w:val="00AB2791"/>
    <w:rsid w:val="00B133ED"/>
    <w:rsid w:val="00B23D02"/>
    <w:rsid w:val="00B32DA2"/>
    <w:rsid w:val="00BC6505"/>
    <w:rsid w:val="00C216C2"/>
    <w:rsid w:val="00C65D14"/>
    <w:rsid w:val="00C80617"/>
    <w:rsid w:val="00CC2738"/>
    <w:rsid w:val="00CC7B37"/>
    <w:rsid w:val="00D13F7E"/>
    <w:rsid w:val="00D1642A"/>
    <w:rsid w:val="00D25F05"/>
    <w:rsid w:val="00D62739"/>
    <w:rsid w:val="00DC7DE4"/>
    <w:rsid w:val="00DF0A90"/>
    <w:rsid w:val="00E000DA"/>
    <w:rsid w:val="00E07A53"/>
    <w:rsid w:val="00E25251"/>
    <w:rsid w:val="00E40F43"/>
    <w:rsid w:val="00E4F88C"/>
    <w:rsid w:val="00E533FD"/>
    <w:rsid w:val="00E6324F"/>
    <w:rsid w:val="00E65CAF"/>
    <w:rsid w:val="00E76132"/>
    <w:rsid w:val="00E942E0"/>
    <w:rsid w:val="00E96A7B"/>
    <w:rsid w:val="00EE2A14"/>
    <w:rsid w:val="00F07A04"/>
    <w:rsid w:val="00F9436C"/>
    <w:rsid w:val="00FB27A5"/>
    <w:rsid w:val="00FC2625"/>
    <w:rsid w:val="0103880D"/>
    <w:rsid w:val="010FCB84"/>
    <w:rsid w:val="01F4B8C3"/>
    <w:rsid w:val="029BC33A"/>
    <w:rsid w:val="03153373"/>
    <w:rsid w:val="034D0180"/>
    <w:rsid w:val="03595F23"/>
    <w:rsid w:val="0374B01E"/>
    <w:rsid w:val="03B79487"/>
    <w:rsid w:val="03C13AD4"/>
    <w:rsid w:val="047C01DA"/>
    <w:rsid w:val="0492E28A"/>
    <w:rsid w:val="04B2FC41"/>
    <w:rsid w:val="04F45C94"/>
    <w:rsid w:val="061FEBD5"/>
    <w:rsid w:val="068C1C23"/>
    <w:rsid w:val="06902CF5"/>
    <w:rsid w:val="06C134FB"/>
    <w:rsid w:val="06E157B1"/>
    <w:rsid w:val="07C6F9BA"/>
    <w:rsid w:val="0835BEBE"/>
    <w:rsid w:val="083BD0A9"/>
    <w:rsid w:val="0840B1E3"/>
    <w:rsid w:val="0866C216"/>
    <w:rsid w:val="08808936"/>
    <w:rsid w:val="08CDD3E5"/>
    <w:rsid w:val="090876B6"/>
    <w:rsid w:val="0946B667"/>
    <w:rsid w:val="0958240F"/>
    <w:rsid w:val="09AA8632"/>
    <w:rsid w:val="0A0EE58F"/>
    <w:rsid w:val="0A620CB5"/>
    <w:rsid w:val="0B349F85"/>
    <w:rsid w:val="0B3FAA58"/>
    <w:rsid w:val="0B7AE272"/>
    <w:rsid w:val="0C222810"/>
    <w:rsid w:val="0C2C102D"/>
    <w:rsid w:val="0C380AD2"/>
    <w:rsid w:val="0C7BBB57"/>
    <w:rsid w:val="0D5D3793"/>
    <w:rsid w:val="0DA064C6"/>
    <w:rsid w:val="0DBDF871"/>
    <w:rsid w:val="0E57E61A"/>
    <w:rsid w:val="0EE8E5DF"/>
    <w:rsid w:val="0EEB62BF"/>
    <w:rsid w:val="0F11CA04"/>
    <w:rsid w:val="0F427175"/>
    <w:rsid w:val="0F62DD09"/>
    <w:rsid w:val="0F7C41D4"/>
    <w:rsid w:val="0FD3A8CF"/>
    <w:rsid w:val="0FF3B67B"/>
    <w:rsid w:val="10111C96"/>
    <w:rsid w:val="1019D60C"/>
    <w:rsid w:val="101D93EB"/>
    <w:rsid w:val="10894864"/>
    <w:rsid w:val="10C6A405"/>
    <w:rsid w:val="10F4D7F0"/>
    <w:rsid w:val="116B3CE0"/>
    <w:rsid w:val="11D0F5D3"/>
    <w:rsid w:val="12388466"/>
    <w:rsid w:val="1256616F"/>
    <w:rsid w:val="12740736"/>
    <w:rsid w:val="12784137"/>
    <w:rsid w:val="12B79DE8"/>
    <w:rsid w:val="12E251BB"/>
    <w:rsid w:val="135176CE"/>
    <w:rsid w:val="14141198"/>
    <w:rsid w:val="1416B260"/>
    <w:rsid w:val="144FB2F7"/>
    <w:rsid w:val="148EAAFE"/>
    <w:rsid w:val="148ED23C"/>
    <w:rsid w:val="14D80D3E"/>
    <w:rsid w:val="15089695"/>
    <w:rsid w:val="152E3AA4"/>
    <w:rsid w:val="152F69A5"/>
    <w:rsid w:val="15698BF2"/>
    <w:rsid w:val="15B9D789"/>
    <w:rsid w:val="16306396"/>
    <w:rsid w:val="17010DD6"/>
    <w:rsid w:val="173E5620"/>
    <w:rsid w:val="17AA3C2D"/>
    <w:rsid w:val="17CB153E"/>
    <w:rsid w:val="17CC33F7"/>
    <w:rsid w:val="17FD7E4E"/>
    <w:rsid w:val="1818C97B"/>
    <w:rsid w:val="1845AD72"/>
    <w:rsid w:val="1874E191"/>
    <w:rsid w:val="18908955"/>
    <w:rsid w:val="18DAB361"/>
    <w:rsid w:val="193A8596"/>
    <w:rsid w:val="19680458"/>
    <w:rsid w:val="1996A7C2"/>
    <w:rsid w:val="19A28647"/>
    <w:rsid w:val="19AF9212"/>
    <w:rsid w:val="19B07E9E"/>
    <w:rsid w:val="19DC07B8"/>
    <w:rsid w:val="1A1D69F0"/>
    <w:rsid w:val="1AB88C17"/>
    <w:rsid w:val="1AF5D78C"/>
    <w:rsid w:val="1B327823"/>
    <w:rsid w:val="1B690E96"/>
    <w:rsid w:val="1B9B28B3"/>
    <w:rsid w:val="1C545C78"/>
    <w:rsid w:val="1C617567"/>
    <w:rsid w:val="1C7E697A"/>
    <w:rsid w:val="1C9D4BB2"/>
    <w:rsid w:val="1CDA2709"/>
    <w:rsid w:val="1D6942FF"/>
    <w:rsid w:val="1DA7F10D"/>
    <w:rsid w:val="1DAD7980"/>
    <w:rsid w:val="1E2A7B44"/>
    <w:rsid w:val="1E7550C1"/>
    <w:rsid w:val="1F019046"/>
    <w:rsid w:val="1F43C16E"/>
    <w:rsid w:val="1F8646DF"/>
    <w:rsid w:val="1FA69BB7"/>
    <w:rsid w:val="20089033"/>
    <w:rsid w:val="20286F3B"/>
    <w:rsid w:val="205336C2"/>
    <w:rsid w:val="205C504A"/>
    <w:rsid w:val="2075AD3E"/>
    <w:rsid w:val="20DB1CF2"/>
    <w:rsid w:val="214CD27E"/>
    <w:rsid w:val="219B4519"/>
    <w:rsid w:val="21D1DE57"/>
    <w:rsid w:val="226E03AE"/>
    <w:rsid w:val="234343A7"/>
    <w:rsid w:val="2397BC42"/>
    <w:rsid w:val="23BCB172"/>
    <w:rsid w:val="23EE19EB"/>
    <w:rsid w:val="2424486F"/>
    <w:rsid w:val="25963B22"/>
    <w:rsid w:val="25C1E1B3"/>
    <w:rsid w:val="26B6DEA2"/>
    <w:rsid w:val="26D5C645"/>
    <w:rsid w:val="277AD30A"/>
    <w:rsid w:val="27C5F2C3"/>
    <w:rsid w:val="27FECE47"/>
    <w:rsid w:val="2804BFED"/>
    <w:rsid w:val="285E48A7"/>
    <w:rsid w:val="28AA7076"/>
    <w:rsid w:val="28E50C2E"/>
    <w:rsid w:val="28F226E9"/>
    <w:rsid w:val="2946B437"/>
    <w:rsid w:val="295DB6CB"/>
    <w:rsid w:val="29682F44"/>
    <w:rsid w:val="29DEC9A2"/>
    <w:rsid w:val="2A66C349"/>
    <w:rsid w:val="2AAF51F4"/>
    <w:rsid w:val="2AE6818D"/>
    <w:rsid w:val="2AF9A9BF"/>
    <w:rsid w:val="2B1D46AC"/>
    <w:rsid w:val="2B40A518"/>
    <w:rsid w:val="2BAAA57A"/>
    <w:rsid w:val="2BC2F75C"/>
    <w:rsid w:val="2BEA4EF9"/>
    <w:rsid w:val="2BF08050"/>
    <w:rsid w:val="2C0ECEEE"/>
    <w:rsid w:val="2C63CB3D"/>
    <w:rsid w:val="2CA29703"/>
    <w:rsid w:val="2D15A136"/>
    <w:rsid w:val="2D64BD75"/>
    <w:rsid w:val="2D853BAE"/>
    <w:rsid w:val="2DA1192A"/>
    <w:rsid w:val="2DCBF7D4"/>
    <w:rsid w:val="2DF216BC"/>
    <w:rsid w:val="2EC63CB7"/>
    <w:rsid w:val="2EC9A1A6"/>
    <w:rsid w:val="2EE2463C"/>
    <w:rsid w:val="2EEFFA0B"/>
    <w:rsid w:val="2F07B7E1"/>
    <w:rsid w:val="2F46E972"/>
    <w:rsid w:val="2F54A6BC"/>
    <w:rsid w:val="2F6CBC92"/>
    <w:rsid w:val="2F7CB65F"/>
    <w:rsid w:val="2FAAE17A"/>
    <w:rsid w:val="2FF42F7D"/>
    <w:rsid w:val="3009E02C"/>
    <w:rsid w:val="301FC256"/>
    <w:rsid w:val="30695A8C"/>
    <w:rsid w:val="3137BA86"/>
    <w:rsid w:val="3174AC64"/>
    <w:rsid w:val="31A5B08D"/>
    <w:rsid w:val="31E9DB87"/>
    <w:rsid w:val="321B77C6"/>
    <w:rsid w:val="3258ACD1"/>
    <w:rsid w:val="327776F0"/>
    <w:rsid w:val="32B94E6B"/>
    <w:rsid w:val="32E2823C"/>
    <w:rsid w:val="335483BF"/>
    <w:rsid w:val="33832886"/>
    <w:rsid w:val="339508B9"/>
    <w:rsid w:val="33A80586"/>
    <w:rsid w:val="33F47D32"/>
    <w:rsid w:val="3472726B"/>
    <w:rsid w:val="3483E2B6"/>
    <w:rsid w:val="34F1411B"/>
    <w:rsid w:val="35385F63"/>
    <w:rsid w:val="35434F61"/>
    <w:rsid w:val="35644DCD"/>
    <w:rsid w:val="35654448"/>
    <w:rsid w:val="35A90EEE"/>
    <w:rsid w:val="35C15D9B"/>
    <w:rsid w:val="3645AF5A"/>
    <w:rsid w:val="36E12A91"/>
    <w:rsid w:val="3752CC80"/>
    <w:rsid w:val="37586E05"/>
    <w:rsid w:val="37960DDA"/>
    <w:rsid w:val="3824D82C"/>
    <w:rsid w:val="3853C374"/>
    <w:rsid w:val="38700025"/>
    <w:rsid w:val="387172BD"/>
    <w:rsid w:val="38C7EE55"/>
    <w:rsid w:val="3901252D"/>
    <w:rsid w:val="3931DE3B"/>
    <w:rsid w:val="39C7AEFD"/>
    <w:rsid w:val="3A23FD55"/>
    <w:rsid w:val="3AA030D9"/>
    <w:rsid w:val="3AB5CE63"/>
    <w:rsid w:val="3AD7D3EE"/>
    <w:rsid w:val="3AED2F7A"/>
    <w:rsid w:val="3AF64FD1"/>
    <w:rsid w:val="3B43807A"/>
    <w:rsid w:val="3B93F3CC"/>
    <w:rsid w:val="3C0670BD"/>
    <w:rsid w:val="3C32E5BF"/>
    <w:rsid w:val="3C5DAF18"/>
    <w:rsid w:val="3C8F0799"/>
    <w:rsid w:val="3CA49134"/>
    <w:rsid w:val="3CF95F11"/>
    <w:rsid w:val="3D05A454"/>
    <w:rsid w:val="3D5205D1"/>
    <w:rsid w:val="3D7A31DE"/>
    <w:rsid w:val="3D986EBE"/>
    <w:rsid w:val="3DB3B5CC"/>
    <w:rsid w:val="3DFFA0E0"/>
    <w:rsid w:val="3E040293"/>
    <w:rsid w:val="3E72F8BE"/>
    <w:rsid w:val="3E827671"/>
    <w:rsid w:val="3F0AC7CD"/>
    <w:rsid w:val="402FAEA5"/>
    <w:rsid w:val="40F6CB3C"/>
    <w:rsid w:val="41075A25"/>
    <w:rsid w:val="418C144E"/>
    <w:rsid w:val="42D46FBE"/>
    <w:rsid w:val="42E5091F"/>
    <w:rsid w:val="42EE68AD"/>
    <w:rsid w:val="42F64DF4"/>
    <w:rsid w:val="4357E172"/>
    <w:rsid w:val="437AD806"/>
    <w:rsid w:val="43C06965"/>
    <w:rsid w:val="43E0C842"/>
    <w:rsid w:val="43F0D10E"/>
    <w:rsid w:val="44128E82"/>
    <w:rsid w:val="4433D625"/>
    <w:rsid w:val="451D79FA"/>
    <w:rsid w:val="453367FE"/>
    <w:rsid w:val="4556F47A"/>
    <w:rsid w:val="457767FD"/>
    <w:rsid w:val="45CE0FAF"/>
    <w:rsid w:val="46310DA3"/>
    <w:rsid w:val="46769F02"/>
    <w:rsid w:val="46841017"/>
    <w:rsid w:val="46BBAD16"/>
    <w:rsid w:val="470C44E4"/>
    <w:rsid w:val="4713385E"/>
    <w:rsid w:val="471346CD"/>
    <w:rsid w:val="47254EC3"/>
    <w:rsid w:val="472F44C7"/>
    <w:rsid w:val="4731048C"/>
    <w:rsid w:val="475C818E"/>
    <w:rsid w:val="4769E010"/>
    <w:rsid w:val="476B76E7"/>
    <w:rsid w:val="48141B5D"/>
    <w:rsid w:val="4862860F"/>
    <w:rsid w:val="4938EF55"/>
    <w:rsid w:val="494197E5"/>
    <w:rsid w:val="4949DB6B"/>
    <w:rsid w:val="494FEF8B"/>
    <w:rsid w:val="4985EE9C"/>
    <w:rsid w:val="49B156D9"/>
    <w:rsid w:val="49D48A31"/>
    <w:rsid w:val="4A045D38"/>
    <w:rsid w:val="4A6B90A5"/>
    <w:rsid w:val="4AFE0286"/>
    <w:rsid w:val="4B11358A"/>
    <w:rsid w:val="4B5A1EAA"/>
    <w:rsid w:val="4B966B1B"/>
    <w:rsid w:val="4BCABF98"/>
    <w:rsid w:val="4BD9EB80"/>
    <w:rsid w:val="4BFD1DF5"/>
    <w:rsid w:val="4C6B0165"/>
    <w:rsid w:val="4CA94745"/>
    <w:rsid w:val="4CDA6758"/>
    <w:rsid w:val="4D65B7EE"/>
    <w:rsid w:val="4DA33167"/>
    <w:rsid w:val="4E1EBC25"/>
    <w:rsid w:val="4EC88FFB"/>
    <w:rsid w:val="4F02605A"/>
    <w:rsid w:val="4F152053"/>
    <w:rsid w:val="4FB3110A"/>
    <w:rsid w:val="4FB3C358"/>
    <w:rsid w:val="4FD2E908"/>
    <w:rsid w:val="5010DE46"/>
    <w:rsid w:val="50217CD2"/>
    <w:rsid w:val="50AF06EB"/>
    <w:rsid w:val="50B1C1D9"/>
    <w:rsid w:val="51346F1B"/>
    <w:rsid w:val="51ACAEA7"/>
    <w:rsid w:val="51E5B829"/>
    <w:rsid w:val="51EECD6B"/>
    <w:rsid w:val="52761471"/>
    <w:rsid w:val="52DF3FAF"/>
    <w:rsid w:val="53513CDF"/>
    <w:rsid w:val="53835DAA"/>
    <w:rsid w:val="5386FEB7"/>
    <w:rsid w:val="53A2283C"/>
    <w:rsid w:val="53D06EDA"/>
    <w:rsid w:val="53D59E3C"/>
    <w:rsid w:val="53E6A7AD"/>
    <w:rsid w:val="53FB90A0"/>
    <w:rsid w:val="5417751A"/>
    <w:rsid w:val="541EFC5C"/>
    <w:rsid w:val="546EC16C"/>
    <w:rsid w:val="54A3712C"/>
    <w:rsid w:val="550635DE"/>
    <w:rsid w:val="5544DE71"/>
    <w:rsid w:val="555FA0C4"/>
    <w:rsid w:val="556BECE6"/>
    <w:rsid w:val="5579C87E"/>
    <w:rsid w:val="5582780E"/>
    <w:rsid w:val="5583405A"/>
    <w:rsid w:val="55D2F8A2"/>
    <w:rsid w:val="5607C8A7"/>
    <w:rsid w:val="564A40E2"/>
    <w:rsid w:val="56BA79E9"/>
    <w:rsid w:val="571E486F"/>
    <w:rsid w:val="5735F93F"/>
    <w:rsid w:val="5787F160"/>
    <w:rsid w:val="57A72F9C"/>
    <w:rsid w:val="581F37A1"/>
    <w:rsid w:val="58370F35"/>
    <w:rsid w:val="5866BE08"/>
    <w:rsid w:val="58775FC7"/>
    <w:rsid w:val="587A9372"/>
    <w:rsid w:val="58885537"/>
    <w:rsid w:val="58BDA819"/>
    <w:rsid w:val="58CF58A8"/>
    <w:rsid w:val="58D12140"/>
    <w:rsid w:val="58D26593"/>
    <w:rsid w:val="59633534"/>
    <w:rsid w:val="5A2FA5F6"/>
    <w:rsid w:val="5AC0F47A"/>
    <w:rsid w:val="5B87AA7D"/>
    <w:rsid w:val="5BE58A05"/>
    <w:rsid w:val="5C527B06"/>
    <w:rsid w:val="5C757CFE"/>
    <w:rsid w:val="5CC42964"/>
    <w:rsid w:val="5D140FFB"/>
    <w:rsid w:val="5D48FFEA"/>
    <w:rsid w:val="5D5A2EA5"/>
    <w:rsid w:val="5D766564"/>
    <w:rsid w:val="5D9737B6"/>
    <w:rsid w:val="5DE9C2DD"/>
    <w:rsid w:val="5E57B17B"/>
    <w:rsid w:val="5E5C9CB9"/>
    <w:rsid w:val="5EAA2F28"/>
    <w:rsid w:val="5F2071AA"/>
    <w:rsid w:val="5F295A54"/>
    <w:rsid w:val="5F6470FD"/>
    <w:rsid w:val="5F717411"/>
    <w:rsid w:val="5F7D5296"/>
    <w:rsid w:val="5FBCF7D1"/>
    <w:rsid w:val="5FF86D1A"/>
    <w:rsid w:val="603692C3"/>
    <w:rsid w:val="60559FDA"/>
    <w:rsid w:val="6061DD05"/>
    <w:rsid w:val="6079B093"/>
    <w:rsid w:val="60D5650D"/>
    <w:rsid w:val="611F5749"/>
    <w:rsid w:val="61FDAD66"/>
    <w:rsid w:val="6240927D"/>
    <w:rsid w:val="629CF2AA"/>
    <w:rsid w:val="63A7C18C"/>
    <w:rsid w:val="63E79031"/>
    <w:rsid w:val="63F1B263"/>
    <w:rsid w:val="643333E8"/>
    <w:rsid w:val="64575A9F"/>
    <w:rsid w:val="64DB2856"/>
    <w:rsid w:val="65038FA9"/>
    <w:rsid w:val="651970AC"/>
    <w:rsid w:val="658FB32E"/>
    <w:rsid w:val="66F9318B"/>
    <w:rsid w:val="6774AE6E"/>
    <w:rsid w:val="67A9D2D9"/>
    <w:rsid w:val="6896BB29"/>
    <w:rsid w:val="68D14B90"/>
    <w:rsid w:val="68DCB84C"/>
    <w:rsid w:val="6907663B"/>
    <w:rsid w:val="69BB309B"/>
    <w:rsid w:val="69C17586"/>
    <w:rsid w:val="6A0474CD"/>
    <w:rsid w:val="6A200082"/>
    <w:rsid w:val="6A2F84DC"/>
    <w:rsid w:val="6A316B0F"/>
    <w:rsid w:val="6A4DB746"/>
    <w:rsid w:val="6A5CF9DF"/>
    <w:rsid w:val="6AAA3DD9"/>
    <w:rsid w:val="6ABE2466"/>
    <w:rsid w:val="6AC0DFBE"/>
    <w:rsid w:val="6AE38DBE"/>
    <w:rsid w:val="6B1E267A"/>
    <w:rsid w:val="6B2883A1"/>
    <w:rsid w:val="6B42DF4A"/>
    <w:rsid w:val="6B5D45E7"/>
    <w:rsid w:val="6B5FCFEE"/>
    <w:rsid w:val="6B86A2FE"/>
    <w:rsid w:val="6BA892BC"/>
    <w:rsid w:val="6C43FD88"/>
    <w:rsid w:val="6C9BBFE6"/>
    <w:rsid w:val="6CB99321"/>
    <w:rsid w:val="6CE679B3"/>
    <w:rsid w:val="6D32F886"/>
    <w:rsid w:val="6D551F3B"/>
    <w:rsid w:val="6D6A2C4C"/>
    <w:rsid w:val="6DE2443E"/>
    <w:rsid w:val="6E510CE8"/>
    <w:rsid w:val="6F7B7FEE"/>
    <w:rsid w:val="6F8D0BE7"/>
    <w:rsid w:val="6F9AEB2D"/>
    <w:rsid w:val="6F9DD684"/>
    <w:rsid w:val="6FCD6DBD"/>
    <w:rsid w:val="6FDC7F17"/>
    <w:rsid w:val="6FF45949"/>
    <w:rsid w:val="700B54D8"/>
    <w:rsid w:val="7019169D"/>
    <w:rsid w:val="7063F8D9"/>
    <w:rsid w:val="70B3899F"/>
    <w:rsid w:val="71C8EA54"/>
    <w:rsid w:val="71CAA526"/>
    <w:rsid w:val="72200CE8"/>
    <w:rsid w:val="72C7B9BC"/>
    <w:rsid w:val="73A23A0A"/>
    <w:rsid w:val="73AE03E5"/>
    <w:rsid w:val="73C6B479"/>
    <w:rsid w:val="73EC2B6C"/>
    <w:rsid w:val="741DFE27"/>
    <w:rsid w:val="74497E2A"/>
    <w:rsid w:val="746F4257"/>
    <w:rsid w:val="747B1A91"/>
    <w:rsid w:val="74B12B70"/>
    <w:rsid w:val="74DDC29D"/>
    <w:rsid w:val="753E0A6B"/>
    <w:rsid w:val="759D5396"/>
    <w:rsid w:val="7617F9EB"/>
    <w:rsid w:val="76260C88"/>
    <w:rsid w:val="7667E0A9"/>
    <w:rsid w:val="7671EB3C"/>
    <w:rsid w:val="76D69B41"/>
    <w:rsid w:val="76E5A4A7"/>
    <w:rsid w:val="77242DC9"/>
    <w:rsid w:val="77A6E319"/>
    <w:rsid w:val="7800C7C3"/>
    <w:rsid w:val="7809DB33"/>
    <w:rsid w:val="783119E0"/>
    <w:rsid w:val="78330242"/>
    <w:rsid w:val="78817508"/>
    <w:rsid w:val="78CCC508"/>
    <w:rsid w:val="78CE4146"/>
    <w:rsid w:val="799F816B"/>
    <w:rsid w:val="79CCEA41"/>
    <w:rsid w:val="7A114CF8"/>
    <w:rsid w:val="7A660F3B"/>
    <w:rsid w:val="7A85B1FF"/>
    <w:rsid w:val="7B19E12F"/>
    <w:rsid w:val="7B2349EA"/>
    <w:rsid w:val="7B6EC060"/>
    <w:rsid w:val="7BB7E280"/>
    <w:rsid w:val="7BD2B887"/>
    <w:rsid w:val="7BEDE8DA"/>
    <w:rsid w:val="7C3185F3"/>
    <w:rsid w:val="7C5A0758"/>
    <w:rsid w:val="7C8CCB15"/>
    <w:rsid w:val="7CA6B579"/>
    <w:rsid w:val="7CF8BC30"/>
    <w:rsid w:val="7D55FFD8"/>
    <w:rsid w:val="7D8D474A"/>
    <w:rsid w:val="7E13D678"/>
    <w:rsid w:val="7E388AB7"/>
    <w:rsid w:val="7E57D624"/>
    <w:rsid w:val="7E6CE2D7"/>
    <w:rsid w:val="7E81EC83"/>
    <w:rsid w:val="7E93AA13"/>
    <w:rsid w:val="7EA05B64"/>
    <w:rsid w:val="7ECAD48E"/>
    <w:rsid w:val="7EF38E92"/>
    <w:rsid w:val="7F0A7CD2"/>
    <w:rsid w:val="7F67B7AB"/>
    <w:rsid w:val="7F68782D"/>
    <w:rsid w:val="7FB0F3F0"/>
    <w:rsid w:val="7FB9E6BC"/>
    <w:rsid w:val="7FF7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87281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67E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0027e1-a2fb-40ec-b735-adb828266e74">
      <UserInfo>
        <DisplayName>Mr S Hill</DisplayName>
        <AccountId>777</AccountId>
        <AccountType/>
      </UserInfo>
      <UserInfo>
        <DisplayName>Mrs A Thorpe</DisplayName>
        <AccountId>591</AccountId>
        <AccountType/>
      </UserInfo>
    </SharedWithUsers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1F48A1-5E13-42E1-82F4-A08B515EDA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8FBD16-2909-4DBC-AC76-F0C0F855284D}">
  <ds:schemaRefs>
    <ds:schemaRef ds:uri="1bee2ed6-ee1c-4fe9-b35b-4beb30247fc2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a1cb8172-59f5-4e92-bf9e-7bcfeb00ce0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8C8D1AE-4AF9-4989-92CF-E18E6D06086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Users Only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Dewhurst</dc:creator>
  <cp:lastModifiedBy>Mrs K Hand</cp:lastModifiedBy>
  <cp:revision>3</cp:revision>
  <dcterms:created xsi:type="dcterms:W3CDTF">2023-03-27T19:29:00Z</dcterms:created>
  <dcterms:modified xsi:type="dcterms:W3CDTF">2023-03-30T19:28:15Z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