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ook w:val="04A0" w:firstRow="1" w:lastRow="0" w:firstColumn="1" w:lastColumn="0" w:noHBand="0" w:noVBand="1"/>
      </w:tblPr>
      <w:tblGrid>
        <w:gridCol w:w="2540"/>
        <w:gridCol w:w="2002"/>
        <w:gridCol w:w="5036"/>
        <w:gridCol w:w="5868"/>
      </w:tblGrid>
      <w:tr w:rsidRPr="00115031" w:rsidR="00500B4F" w:rsidTr="2BCE9570" w14:paraId="09DD1E8B" w14:textId="77777777">
        <w:trPr>
          <w:trHeight w:val="838"/>
        </w:trPr>
        <w:tc>
          <w:tcPr>
            <w:tcW w:w="2540" w:type="dxa"/>
            <w:tcMar/>
          </w:tcPr>
          <w:p w:rsidRPr="00115031" w:rsidR="00500B4F" w:rsidRDefault="00500B4F" w14:paraId="709DAB20" w14:textId="77777777">
            <w:pPr>
              <w:rPr>
                <w:rFonts w:ascii="Century Gothic" w:hAnsi="Century Gothic"/>
              </w:rPr>
            </w:pPr>
            <w:r w:rsidRPr="00115031">
              <w:rPr>
                <w:rFonts w:ascii="Century Gothic" w:hAnsi="Century Gothic"/>
              </w:rPr>
              <w:t>Breadth</w:t>
            </w:r>
          </w:p>
        </w:tc>
        <w:tc>
          <w:tcPr>
            <w:tcW w:w="2002" w:type="dxa"/>
            <w:tcMar/>
          </w:tcPr>
          <w:p w:rsidRPr="00115031" w:rsidR="00500B4F" w:rsidRDefault="00500B4F" w14:paraId="6BBAD878" w14:textId="77777777">
            <w:pPr>
              <w:rPr>
                <w:rFonts w:ascii="Century Gothic" w:hAnsi="Century Gothic"/>
              </w:rPr>
            </w:pPr>
            <w:r w:rsidRPr="00115031">
              <w:rPr>
                <w:rFonts w:ascii="Century Gothic" w:hAnsi="Century Gothic"/>
              </w:rPr>
              <w:t>Threshold Concept</w:t>
            </w:r>
          </w:p>
        </w:tc>
        <w:tc>
          <w:tcPr>
            <w:tcW w:w="5036" w:type="dxa"/>
            <w:tcMar/>
          </w:tcPr>
          <w:p w:rsidRPr="00115031" w:rsidR="00500B4F" w:rsidRDefault="00500B4F" w14:paraId="7A0F5885" w14:textId="77777777">
            <w:pPr>
              <w:rPr>
                <w:rFonts w:ascii="Century Gothic" w:hAnsi="Century Gothic"/>
              </w:rPr>
            </w:pPr>
            <w:r w:rsidRPr="00115031">
              <w:rPr>
                <w:rFonts w:ascii="Century Gothic" w:hAnsi="Century Gothic"/>
              </w:rPr>
              <w:t>Milestone 1</w:t>
            </w:r>
          </w:p>
          <w:p w:rsidRPr="00115031" w:rsidR="00500B4F" w:rsidRDefault="00500B4F" w14:paraId="39C3D9EE" w14:textId="77777777">
            <w:pPr>
              <w:rPr>
                <w:rFonts w:ascii="Century Gothic" w:hAnsi="Century Gothic"/>
              </w:rPr>
            </w:pPr>
            <w:proofErr w:type="spellStart"/>
            <w:r w:rsidRPr="00115031">
              <w:rPr>
                <w:rFonts w:ascii="Century Gothic" w:hAnsi="Century Gothic"/>
              </w:rPr>
              <w:t>Yr</w:t>
            </w:r>
            <w:proofErr w:type="spellEnd"/>
            <w:r w:rsidRPr="00115031">
              <w:rPr>
                <w:rFonts w:ascii="Century Gothic" w:hAnsi="Century Gothic"/>
              </w:rPr>
              <w:t xml:space="preserve"> 1 and Yr2</w:t>
            </w:r>
          </w:p>
        </w:tc>
        <w:tc>
          <w:tcPr>
            <w:tcW w:w="5868" w:type="dxa"/>
            <w:tcMar/>
          </w:tcPr>
          <w:p w:rsidRPr="00115031" w:rsidR="00057689" w:rsidP="00664BFE" w:rsidRDefault="00500B4F" w14:paraId="298C63CB" w14:textId="2465AD16">
            <w:pPr>
              <w:rPr>
                <w:rFonts w:ascii="Century Gothic" w:hAnsi="Century Gothic"/>
              </w:rPr>
            </w:pPr>
            <w:r w:rsidRPr="00115031">
              <w:rPr>
                <w:rFonts w:ascii="Century Gothic" w:hAnsi="Century Gothic"/>
              </w:rPr>
              <w:t>Activities</w:t>
            </w:r>
            <w:r w:rsidRPr="00115031" w:rsidR="000A0E8F">
              <w:rPr>
                <w:rFonts w:ascii="Century Gothic" w:hAnsi="Century Gothic"/>
              </w:rPr>
              <w:t xml:space="preserve"> </w:t>
            </w:r>
            <w:r w:rsidRPr="00115031" w:rsidR="00057689">
              <w:rPr>
                <w:rFonts w:ascii="Century Gothic" w:hAnsi="Century Gothic" w:cstheme="minorHAnsi"/>
                <w:color w:val="000000" w:themeColor="text1"/>
              </w:rPr>
              <w:t>(that relate to Threshold Concepts and the Milestone indicators)</w:t>
            </w:r>
            <w:r w:rsidRPr="00115031" w:rsidR="00057689">
              <w:rPr>
                <w:rFonts w:ascii="Century Gothic" w:hAnsi="Century Gothic" w:cstheme="minorHAnsi"/>
                <w:color w:val="000000" w:themeColor="text1"/>
                <w:sz w:val="36"/>
                <w:szCs w:val="36"/>
              </w:rPr>
              <w:t xml:space="preserve"> </w:t>
            </w:r>
          </w:p>
        </w:tc>
      </w:tr>
      <w:tr w:rsidRPr="00115031" w:rsidR="00057689" w:rsidTr="2BCE9570" w14:paraId="4FE1FE7E" w14:textId="77777777">
        <w:trPr>
          <w:trHeight w:val="517"/>
        </w:trPr>
        <w:tc>
          <w:tcPr>
            <w:tcW w:w="15446" w:type="dxa"/>
            <w:gridSpan w:val="4"/>
            <w:shd w:val="clear" w:color="auto" w:fill="2E74B5" w:themeFill="accent5" w:themeFillShade="BF"/>
            <w:tcMar/>
          </w:tcPr>
          <w:p w:rsidRPr="00115031" w:rsidR="00057689" w:rsidRDefault="00057689" w14:paraId="02E96C07" w14:textId="77777777">
            <w:pPr>
              <w:rPr>
                <w:rFonts w:ascii="Century Gothic" w:hAnsi="Century Gothic"/>
                <w:sz w:val="48"/>
                <w:szCs w:val="48"/>
              </w:rPr>
            </w:pPr>
            <w:r w:rsidRPr="00115031">
              <w:rPr>
                <w:rFonts w:ascii="Century Gothic" w:hAnsi="Century Gothic"/>
                <w:sz w:val="48"/>
                <w:szCs w:val="48"/>
              </w:rPr>
              <w:t>History</w:t>
            </w:r>
          </w:p>
        </w:tc>
      </w:tr>
      <w:tr w:rsidRPr="00115031" w:rsidR="00EC4FA2" w:rsidTr="2BCE9570" w14:paraId="247C10B8" w14:textId="77777777">
        <w:trPr>
          <w:trHeight w:val="2075"/>
        </w:trPr>
        <w:tc>
          <w:tcPr>
            <w:tcW w:w="2540" w:type="dxa"/>
            <w:vMerge w:val="restart"/>
            <w:tcMar/>
            <w:vAlign w:val="center"/>
          </w:tcPr>
          <w:p w:rsidRPr="00115031" w:rsidR="00EC4FA2" w:rsidP="1FEF8CE5" w:rsidRDefault="162409B1" w14:paraId="2BECF939" w14:textId="305287D3">
            <w:pPr>
              <w:jc w:val="center"/>
              <w:rPr>
                <w:rFonts w:ascii="Century Gothic" w:hAnsi="Century Gothic"/>
                <w:b/>
                <w:bCs/>
                <w:u w:val="single"/>
              </w:rPr>
            </w:pPr>
            <w:r w:rsidRPr="4616E61D">
              <w:rPr>
                <w:rFonts w:ascii="Century Gothic" w:hAnsi="Century Gothic"/>
                <w:b/>
                <w:bCs/>
                <w:u w:val="single"/>
              </w:rPr>
              <w:t>Significant</w:t>
            </w:r>
            <w:r w:rsidRPr="4616E61D" w:rsidR="1A192FD0">
              <w:rPr>
                <w:rFonts w:ascii="Century Gothic" w:hAnsi="Century Gothic"/>
                <w:b/>
                <w:bCs/>
                <w:u w:val="single"/>
              </w:rPr>
              <w:t xml:space="preserve"> </w:t>
            </w:r>
            <w:r w:rsidRPr="4616E61D" w:rsidR="55EB5376">
              <w:rPr>
                <w:rFonts w:ascii="Century Gothic" w:hAnsi="Century Gothic"/>
                <w:b/>
                <w:bCs/>
                <w:u w:val="single"/>
              </w:rPr>
              <w:t>People</w:t>
            </w:r>
          </w:p>
          <w:p w:rsidR="4616E61D" w:rsidP="4616E61D" w:rsidRDefault="4616E61D" w14:paraId="6A279C43" w14:textId="64F947F9">
            <w:pPr>
              <w:jc w:val="center"/>
              <w:rPr>
                <w:b/>
                <w:bCs/>
                <w:color w:val="000000" w:themeColor="text1"/>
                <w:sz w:val="19"/>
                <w:szCs w:val="19"/>
              </w:rPr>
            </w:pPr>
            <w:r w:rsidRPr="4616E61D">
              <w:rPr>
                <w:rFonts w:ascii="Century Gothic" w:hAnsi="Century Gothic" w:eastAsia="Century Gothic" w:cs="Century Gothic"/>
                <w:b/>
                <w:bCs/>
                <w:color w:val="000000" w:themeColor="text1"/>
                <w:sz w:val="19"/>
                <w:szCs w:val="19"/>
              </w:rPr>
              <w:t xml:space="preserve">Significant people </w:t>
            </w:r>
            <w:r w:rsidR="00076C4A">
              <w:rPr>
                <w:rFonts w:ascii="Century Gothic" w:hAnsi="Century Gothic" w:eastAsia="Century Gothic" w:cs="Century Gothic"/>
                <w:b/>
                <w:bCs/>
                <w:color w:val="000000" w:themeColor="text1"/>
                <w:sz w:val="19"/>
                <w:szCs w:val="19"/>
              </w:rPr>
              <w:t>–</w:t>
            </w:r>
            <w:r w:rsidRPr="4616E61D">
              <w:rPr>
                <w:rFonts w:ascii="Century Gothic" w:hAnsi="Century Gothic" w:eastAsia="Century Gothic" w:cs="Century Gothic"/>
                <w:b/>
                <w:bCs/>
                <w:color w:val="000000" w:themeColor="text1"/>
                <w:sz w:val="19"/>
                <w:szCs w:val="19"/>
              </w:rPr>
              <w:t xml:space="preserve"> </w:t>
            </w:r>
            <w:r w:rsidR="00076C4A">
              <w:rPr>
                <w:rFonts w:ascii="Century Gothic" w:hAnsi="Century Gothic" w:eastAsia="Century Gothic" w:cs="Century Gothic"/>
                <w:b/>
                <w:bCs/>
                <w:color w:val="000000" w:themeColor="text1"/>
                <w:sz w:val="19"/>
                <w:szCs w:val="19"/>
              </w:rPr>
              <w:t>Martin Luther King and Rosa Parks</w:t>
            </w:r>
          </w:p>
          <w:p w:rsidRPr="00115031" w:rsidR="00FA5E65" w:rsidP="00A616C1" w:rsidRDefault="00FA5E65" w14:paraId="3D21DB32" w14:textId="77777777">
            <w:pPr>
              <w:jc w:val="center"/>
              <w:rPr>
                <w:rFonts w:ascii="Century Gothic" w:hAnsi="Century Gothic"/>
              </w:rPr>
            </w:pPr>
          </w:p>
          <w:p w:rsidR="00FA5E65" w:rsidP="2B823627" w:rsidRDefault="4F1CECC0" w14:paraId="1494B62D" w14:textId="08C1FB99">
            <w:pPr>
              <w:rPr>
                <w:rFonts w:ascii="Century Gothic" w:hAnsi="Century Gothic"/>
                <w:b/>
                <w:bCs/>
                <w:sz w:val="20"/>
                <w:szCs w:val="20"/>
                <w:u w:val="single"/>
              </w:rPr>
            </w:pPr>
            <w:r w:rsidRPr="4616E61D">
              <w:rPr>
                <w:rFonts w:ascii="Century Gothic" w:hAnsi="Century Gothic"/>
                <w:b/>
                <w:bCs/>
                <w:sz w:val="20"/>
                <w:szCs w:val="20"/>
                <w:u w:val="single"/>
              </w:rPr>
              <w:t>Vocabulary</w:t>
            </w:r>
          </w:p>
          <w:p w:rsidR="00FF549D" w:rsidP="4616E61D" w:rsidRDefault="00FF549D" w14:paraId="303B4F42" w14:textId="77777777">
            <w:pPr>
              <w:tabs>
                <w:tab w:val="left" w:pos="4361"/>
              </w:tabs>
              <w:spacing w:line="259" w:lineRule="auto"/>
              <w:rPr>
                <w:rFonts w:ascii="Century Gothic" w:hAnsi="Century Gothic" w:eastAsia="Century Gothic" w:cs="Century Gothic"/>
                <w:b/>
                <w:bCs/>
                <w:color w:val="0070C0"/>
                <w:sz w:val="18"/>
                <w:szCs w:val="18"/>
                <w:lang w:val="en-US"/>
              </w:rPr>
            </w:pPr>
            <w:r>
              <w:rPr>
                <w:rFonts w:ascii="Century Gothic" w:hAnsi="Century Gothic" w:eastAsia="Century Gothic" w:cs="Century Gothic"/>
                <w:b/>
                <w:bCs/>
                <w:color w:val="0070C0"/>
                <w:sz w:val="18"/>
                <w:szCs w:val="18"/>
                <w:lang w:val="en-US"/>
              </w:rPr>
              <w:t>Key vocabulary (from Chris Quigley)</w:t>
            </w:r>
          </w:p>
          <w:p w:rsidR="2B823627" w:rsidP="4616E61D" w:rsidRDefault="2B823627" w14:paraId="64B1FFAB" w14:textId="6232408A">
            <w:pPr>
              <w:jc w:val="center"/>
            </w:pPr>
          </w:p>
          <w:p w:rsidR="2B823627" w:rsidP="2B823627" w:rsidRDefault="2B823627" w14:paraId="052A20FD" w14:textId="4E865BD5">
            <w:pPr>
              <w:jc w:val="center"/>
              <w:rPr>
                <w:rFonts w:ascii="Century Gothic" w:hAnsi="Century Gothic"/>
              </w:rPr>
            </w:pPr>
          </w:p>
          <w:p w:rsidR="2B823627" w:rsidP="00076C4A" w:rsidRDefault="00076C4A" w14:paraId="6926A766" w14:textId="3FE804FB">
            <w:pPr>
              <w:rPr>
                <w:rFonts w:ascii="Century Gothic" w:hAnsi="Century Gothic"/>
              </w:rPr>
            </w:pPr>
            <w:proofErr w:type="gramStart"/>
            <w:r>
              <w:rPr>
                <w:rStyle w:val="normaltextrun"/>
                <w:rFonts w:ascii="Century Gothic" w:hAnsi="Century Gothic"/>
                <w:b/>
                <w:bCs/>
                <w:color w:val="0070C0"/>
                <w:sz w:val="18"/>
                <w:szCs w:val="18"/>
                <w:bdr w:val="none" w:color="auto" w:sz="0" w:space="0" w:frame="1"/>
                <w:lang w:val="en-US"/>
              </w:rPr>
              <w:t>inequality</w:t>
            </w:r>
            <w:proofErr w:type="gramEnd"/>
            <w:r>
              <w:rPr>
                <w:rStyle w:val="normaltextrun"/>
                <w:rFonts w:ascii="Century Gothic" w:hAnsi="Century Gothic"/>
                <w:b/>
                <w:bCs/>
                <w:color w:val="0070C0"/>
                <w:sz w:val="18"/>
                <w:szCs w:val="18"/>
                <w:bdr w:val="none" w:color="auto" w:sz="0" w:space="0" w:frame="1"/>
                <w:lang w:val="en-US"/>
              </w:rPr>
              <w:t>, discrimination, assassination, race, activist, law, segregation, legacy, boycott. </w:t>
            </w:r>
          </w:p>
          <w:p w:rsidRPr="00115031" w:rsidR="000A0E8F" w:rsidP="00D90CEF" w:rsidRDefault="000A0E8F" w14:paraId="5F79121B" w14:textId="71C2B953">
            <w:pPr>
              <w:rPr>
                <w:rFonts w:ascii="Century Gothic" w:hAnsi="Century Gothic"/>
              </w:rPr>
            </w:pPr>
          </w:p>
          <w:p w:rsidRPr="00115031" w:rsidR="000A0E8F" w:rsidP="00D90CEF" w:rsidRDefault="000A0E8F" w14:paraId="239B291B" w14:textId="77777777">
            <w:pPr>
              <w:rPr>
                <w:rFonts w:ascii="Century Gothic" w:hAnsi="Century Gothic"/>
              </w:rPr>
            </w:pPr>
          </w:p>
          <w:p w:rsidRPr="00115031" w:rsidR="000A0E8F" w:rsidP="00D90CEF" w:rsidRDefault="000A0E8F" w14:paraId="763C74B4" w14:textId="644F0073">
            <w:pPr>
              <w:rPr>
                <w:rFonts w:ascii="Century Gothic" w:hAnsi="Century Gothic"/>
              </w:rPr>
            </w:pPr>
          </w:p>
          <w:p w:rsidRPr="00115031" w:rsidR="00494C65" w:rsidP="00D90CEF" w:rsidRDefault="00494C65" w14:paraId="45D13995" w14:textId="77777777">
            <w:pPr>
              <w:rPr>
                <w:rFonts w:ascii="Century Gothic" w:hAnsi="Century Gothic"/>
              </w:rPr>
            </w:pPr>
          </w:p>
          <w:p w:rsidRPr="00115031" w:rsidR="00494C65" w:rsidP="00D90CEF" w:rsidRDefault="00494C65" w14:paraId="5885D164" w14:textId="0DDD1A09">
            <w:pPr>
              <w:rPr>
                <w:rFonts w:ascii="Century Gothic" w:hAnsi="Century Gothic"/>
              </w:rPr>
            </w:pPr>
          </w:p>
        </w:tc>
        <w:tc>
          <w:tcPr>
            <w:tcW w:w="2002" w:type="dxa"/>
            <w:tcMar/>
          </w:tcPr>
          <w:p w:rsidRPr="00115031" w:rsidR="00EC4FA2" w:rsidP="00827716" w:rsidRDefault="00EC4FA2" w14:paraId="20BEBFCC" w14:textId="77777777">
            <w:pPr>
              <w:pStyle w:val="NormalWeb"/>
              <w:shd w:val="clear" w:color="auto" w:fill="FFFFFF"/>
              <w:rPr>
                <w:rFonts w:ascii="Century Gothic" w:hAnsi="Century Gothic" w:cstheme="minorHAnsi"/>
                <w:b/>
                <w:color w:val="000000" w:themeColor="text1"/>
              </w:rPr>
            </w:pPr>
            <w:r w:rsidRPr="00115031">
              <w:rPr>
                <w:rFonts w:ascii="Century Gothic" w:hAnsi="Century Gothic" w:cstheme="minorHAnsi"/>
                <w:b/>
                <w:color w:val="000000" w:themeColor="text1"/>
              </w:rPr>
              <w:t xml:space="preserve">Investigate and interpret evidence </w:t>
            </w:r>
          </w:p>
          <w:p w:rsidRPr="00115031" w:rsidR="00EC4FA2" w:rsidRDefault="00EC4FA2" w14:paraId="50D0C01D" w14:textId="77777777">
            <w:pPr>
              <w:rPr>
                <w:rFonts w:ascii="Century Gothic" w:hAnsi="Century Gothic"/>
                <w:b/>
              </w:rPr>
            </w:pPr>
          </w:p>
        </w:tc>
        <w:tc>
          <w:tcPr>
            <w:tcW w:w="5036" w:type="dxa"/>
            <w:shd w:val="clear" w:color="auto" w:fill="FBE4D5" w:themeFill="accent2" w:themeFillTint="33"/>
            <w:tcMar/>
          </w:tcPr>
          <w:p w:rsidRPr="00085AF6" w:rsidR="00EC4FA2" w:rsidP="7ADE4605" w:rsidRDefault="00EC4FA2" w14:paraId="7366EB8E" w14:textId="77777777">
            <w:pPr>
              <w:pStyle w:val="NormalWeb"/>
              <w:numPr>
                <w:ilvl w:val="0"/>
                <w:numId w:val="14"/>
              </w:numPr>
              <w:shd w:val="clear" w:color="auto" w:fill="FFFFFF" w:themeFill="background1"/>
              <w:rPr>
                <w:rFonts w:ascii="Century Gothic" w:hAnsi="Century Gothic" w:eastAsia="Century Gothic" w:cs="Century Gothic"/>
                <w:color w:val="000000" w:themeColor="text1"/>
                <w:sz w:val="20"/>
                <w:szCs w:val="20"/>
              </w:rPr>
            </w:pPr>
            <w:r w:rsidRPr="7ADE4605">
              <w:rPr>
                <w:rFonts w:ascii="Century Gothic" w:hAnsi="Century Gothic" w:eastAsia="Century Gothic" w:cs="Century Gothic"/>
                <w:color w:val="000000" w:themeColor="text1"/>
                <w:sz w:val="20"/>
                <w:szCs w:val="20"/>
              </w:rPr>
              <w:t xml:space="preserve">Observe or handle evidence to ask questions and find answers to questions about the past. </w:t>
            </w:r>
          </w:p>
          <w:p w:rsidRPr="00085AF6" w:rsidR="00EC4FA2" w:rsidP="7ADE4605" w:rsidRDefault="00EC4FA2" w14:paraId="4E678A51" w14:textId="77777777">
            <w:pPr>
              <w:pStyle w:val="NormalWeb"/>
              <w:numPr>
                <w:ilvl w:val="0"/>
                <w:numId w:val="14"/>
              </w:numPr>
              <w:shd w:val="clear" w:color="auto" w:fill="FFFFFF" w:themeFill="background1"/>
              <w:rPr>
                <w:rFonts w:ascii="Century Gothic" w:hAnsi="Century Gothic" w:eastAsia="Century Gothic" w:cs="Century Gothic"/>
                <w:color w:val="000000" w:themeColor="text1"/>
                <w:sz w:val="20"/>
                <w:szCs w:val="20"/>
              </w:rPr>
            </w:pPr>
            <w:r w:rsidRPr="7ADE4605">
              <w:rPr>
                <w:rFonts w:ascii="Century Gothic" w:hAnsi="Century Gothic" w:eastAsia="Century Gothic" w:cs="Century Gothic"/>
                <w:color w:val="000000" w:themeColor="text1"/>
                <w:sz w:val="20"/>
                <w:szCs w:val="20"/>
              </w:rPr>
              <w:t xml:space="preserve">Ask questions such </w:t>
            </w:r>
            <w:proofErr w:type="gramStart"/>
            <w:r w:rsidRPr="7ADE4605">
              <w:rPr>
                <w:rFonts w:ascii="Century Gothic" w:hAnsi="Century Gothic" w:eastAsia="Century Gothic" w:cs="Century Gothic"/>
                <w:color w:val="000000" w:themeColor="text1"/>
                <w:sz w:val="20"/>
                <w:szCs w:val="20"/>
              </w:rPr>
              <w:t>as:</w:t>
            </w:r>
            <w:proofErr w:type="gramEnd"/>
            <w:r w:rsidRPr="7ADE4605">
              <w:rPr>
                <w:rFonts w:ascii="Century Gothic" w:hAnsi="Century Gothic" w:eastAsia="Century Gothic" w:cs="Century Gothic"/>
                <w:color w:val="000000" w:themeColor="text1"/>
                <w:sz w:val="20"/>
                <w:szCs w:val="20"/>
              </w:rPr>
              <w:t xml:space="preserve"> What was it like for people? What happened? How long ago? </w:t>
            </w:r>
          </w:p>
          <w:p w:rsidRPr="00085AF6" w:rsidR="00EC4FA2" w:rsidP="7ADE4605" w:rsidRDefault="00EC4FA2" w14:paraId="75321645" w14:textId="77777777">
            <w:pPr>
              <w:pStyle w:val="NormalWeb"/>
              <w:numPr>
                <w:ilvl w:val="0"/>
                <w:numId w:val="14"/>
              </w:numPr>
              <w:shd w:val="clear" w:color="auto" w:fill="FFFFFF" w:themeFill="background1"/>
              <w:rPr>
                <w:rFonts w:ascii="Century Gothic" w:hAnsi="Century Gothic" w:eastAsia="Century Gothic" w:cs="Century Gothic"/>
                <w:color w:val="000000" w:themeColor="text1"/>
                <w:sz w:val="20"/>
                <w:szCs w:val="20"/>
              </w:rPr>
            </w:pPr>
            <w:r w:rsidRPr="7ADE4605">
              <w:rPr>
                <w:rFonts w:ascii="Century Gothic" w:hAnsi="Century Gothic" w:eastAsia="Century Gothic" w:cs="Century Gothic"/>
                <w:color w:val="000000" w:themeColor="text1"/>
                <w:sz w:val="20"/>
                <w:szCs w:val="20"/>
              </w:rPr>
              <w:t xml:space="preserve">Use artefacts, pictures, stories, online sources and databases to find out about the past. </w:t>
            </w:r>
          </w:p>
          <w:p w:rsidRPr="00085AF6" w:rsidR="00EC4FA2" w:rsidP="7ADE4605" w:rsidRDefault="00EC4FA2" w14:paraId="28F7D952" w14:textId="77777777">
            <w:pPr>
              <w:pStyle w:val="NormalWeb"/>
              <w:numPr>
                <w:ilvl w:val="0"/>
                <w:numId w:val="14"/>
              </w:numPr>
              <w:shd w:val="clear" w:color="auto" w:fill="FFFFFF" w:themeFill="background1"/>
              <w:rPr>
                <w:rFonts w:ascii="Century Gothic" w:hAnsi="Century Gothic" w:eastAsia="Century Gothic" w:cs="Century Gothic"/>
                <w:color w:val="000000" w:themeColor="text1"/>
                <w:sz w:val="20"/>
                <w:szCs w:val="20"/>
              </w:rPr>
            </w:pPr>
            <w:r w:rsidRPr="7ADE4605">
              <w:rPr>
                <w:rFonts w:ascii="Century Gothic" w:hAnsi="Century Gothic" w:eastAsia="Century Gothic" w:cs="Century Gothic"/>
                <w:color w:val="000000" w:themeColor="text1"/>
                <w:sz w:val="20"/>
                <w:szCs w:val="20"/>
              </w:rPr>
              <w:t xml:space="preserve">Identify some of the different ways the past </w:t>
            </w:r>
            <w:proofErr w:type="gramStart"/>
            <w:r w:rsidRPr="7ADE4605">
              <w:rPr>
                <w:rFonts w:ascii="Century Gothic" w:hAnsi="Century Gothic" w:eastAsia="Century Gothic" w:cs="Century Gothic"/>
                <w:color w:val="000000" w:themeColor="text1"/>
                <w:sz w:val="20"/>
                <w:szCs w:val="20"/>
              </w:rPr>
              <w:t>has been represented</w:t>
            </w:r>
            <w:proofErr w:type="gramEnd"/>
            <w:r w:rsidRPr="7ADE4605">
              <w:rPr>
                <w:rFonts w:ascii="Century Gothic" w:hAnsi="Century Gothic" w:eastAsia="Century Gothic" w:cs="Century Gothic"/>
                <w:color w:val="000000" w:themeColor="text1"/>
                <w:sz w:val="20"/>
                <w:szCs w:val="20"/>
              </w:rPr>
              <w:t xml:space="preserve">. </w:t>
            </w:r>
          </w:p>
          <w:p w:rsidRPr="00085AF6" w:rsidR="00494C65" w:rsidP="7ADE4605" w:rsidRDefault="00494C65" w14:paraId="3966FFC2" w14:textId="77777777">
            <w:pPr>
              <w:pStyle w:val="NormalWeb"/>
              <w:shd w:val="clear" w:color="auto" w:fill="FFFFFF" w:themeFill="background1"/>
              <w:rPr>
                <w:rFonts w:ascii="Century Gothic" w:hAnsi="Century Gothic" w:eastAsia="Century Gothic" w:cs="Century Gothic"/>
                <w:color w:val="000000" w:themeColor="text1"/>
                <w:sz w:val="20"/>
                <w:szCs w:val="20"/>
              </w:rPr>
            </w:pPr>
          </w:p>
          <w:p w:rsidRPr="00085AF6" w:rsidR="00494C65" w:rsidP="7ADE4605" w:rsidRDefault="00494C65" w14:paraId="1D8D54E6" w14:textId="4758EC1D">
            <w:pPr>
              <w:pStyle w:val="NormalWeb"/>
              <w:shd w:val="clear" w:color="auto" w:fill="FFFFFF" w:themeFill="background1"/>
              <w:rPr>
                <w:rFonts w:ascii="Century Gothic" w:hAnsi="Century Gothic" w:eastAsia="Century Gothic" w:cs="Century Gothic"/>
                <w:color w:val="000000" w:themeColor="text1"/>
                <w:sz w:val="20"/>
                <w:szCs w:val="20"/>
              </w:rPr>
            </w:pPr>
          </w:p>
        </w:tc>
        <w:tc>
          <w:tcPr>
            <w:tcW w:w="5868" w:type="dxa"/>
            <w:vMerge w:val="restart"/>
            <w:shd w:val="clear" w:color="auto" w:fill="FFFFFF" w:themeFill="background1"/>
            <w:tcMar/>
          </w:tcPr>
          <w:p w:rsidR="57C62B08" w:rsidP="57C62B08" w:rsidRDefault="57C62B08" w14:paraId="208E4B53" w14:textId="3916CF8F">
            <w:pPr>
              <w:pStyle w:val="paragraph"/>
              <w:spacing w:before="0" w:beforeAutospacing="off" w:after="0" w:afterAutospacing="off"/>
              <w:ind w:left="0"/>
              <w:rPr>
                <w:rFonts w:ascii="Century Gothic" w:hAnsi="Century Gothic"/>
                <w:sz w:val="18"/>
                <w:szCs w:val="18"/>
              </w:rPr>
            </w:pPr>
          </w:p>
          <w:p w:rsidR="791C7967" w:rsidP="57C62B08" w:rsidRDefault="791C7967" w14:paraId="17F9F2A2" w14:textId="510121DA">
            <w:pPr>
              <w:pStyle w:val="paragraph"/>
              <w:spacing w:before="0" w:beforeAutospacing="off" w:after="0" w:afterAutospacing="off"/>
              <w:ind w:left="0"/>
              <w:rPr>
                <w:rFonts w:ascii="Century Gothic" w:hAnsi="Century Gothic"/>
                <w:b w:val="1"/>
                <w:bCs w:val="1"/>
                <w:sz w:val="18"/>
                <w:szCs w:val="18"/>
              </w:rPr>
            </w:pPr>
            <w:r w:rsidRPr="57C62B08" w:rsidR="791C7967">
              <w:rPr>
                <w:rFonts w:ascii="Century Gothic" w:hAnsi="Century Gothic"/>
                <w:b w:val="1"/>
                <w:bCs w:val="1"/>
                <w:sz w:val="18"/>
                <w:szCs w:val="18"/>
              </w:rPr>
              <w:t>Lesson One</w:t>
            </w:r>
            <w:r w:rsidRPr="57C62B08" w:rsidR="1251F1B9">
              <w:rPr>
                <w:rFonts w:ascii="Century Gothic" w:hAnsi="Century Gothic"/>
                <w:b w:val="1"/>
                <w:bCs w:val="1"/>
                <w:sz w:val="18"/>
                <w:szCs w:val="18"/>
              </w:rPr>
              <w:t xml:space="preserve"> and Lesson Two</w:t>
            </w:r>
            <w:r w:rsidRPr="57C62B08" w:rsidR="791C7967">
              <w:rPr>
                <w:rFonts w:ascii="Century Gothic" w:hAnsi="Century Gothic"/>
                <w:b w:val="1"/>
                <w:bCs w:val="1"/>
                <w:sz w:val="18"/>
                <w:szCs w:val="18"/>
              </w:rPr>
              <w:t>: Who was Rosa Parks?</w:t>
            </w:r>
          </w:p>
          <w:p w:rsidR="00076C4A" w:rsidP="00076C4A" w:rsidRDefault="00076C4A" w14:paraId="36BCC135"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When did Rosa Parks live?</w:t>
            </w:r>
            <w:r>
              <w:rPr>
                <w:rStyle w:val="eop"/>
                <w:rFonts w:ascii="Century Gothic" w:hAnsi="Century Gothic"/>
                <w:color w:val="0070C0"/>
                <w:sz w:val="18"/>
                <w:szCs w:val="18"/>
              </w:rPr>
              <w:t> </w:t>
            </w:r>
          </w:p>
          <w:p w:rsidR="00076C4A" w:rsidP="00076C4A" w:rsidRDefault="00076C4A" w14:paraId="024CD6F0"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 xml:space="preserve">Why </w:t>
            </w:r>
            <w:proofErr w:type="gramStart"/>
            <w:r>
              <w:rPr>
                <w:rStyle w:val="normaltextrun"/>
                <w:rFonts w:ascii="Century Gothic" w:hAnsi="Century Gothic"/>
                <w:color w:val="0070C0"/>
                <w:sz w:val="18"/>
                <w:szCs w:val="18"/>
                <w:lang w:val="en-US"/>
              </w:rPr>
              <w:t>did Rosa Parks get</w:t>
            </w:r>
            <w:proofErr w:type="gramEnd"/>
            <w:r>
              <w:rPr>
                <w:rStyle w:val="normaltextrun"/>
                <w:rFonts w:ascii="Century Gothic" w:hAnsi="Century Gothic"/>
                <w:color w:val="0070C0"/>
                <w:sz w:val="18"/>
                <w:szCs w:val="18"/>
                <w:lang w:val="en-US"/>
              </w:rPr>
              <w:t xml:space="preserve"> arrested?</w:t>
            </w:r>
            <w:r>
              <w:rPr>
                <w:rStyle w:val="eop"/>
                <w:rFonts w:ascii="Century Gothic" w:hAnsi="Century Gothic"/>
                <w:color w:val="0070C0"/>
                <w:sz w:val="18"/>
                <w:szCs w:val="18"/>
              </w:rPr>
              <w:t> </w:t>
            </w:r>
          </w:p>
          <w:p w:rsidR="00076C4A" w:rsidP="00076C4A" w:rsidRDefault="00076C4A" w14:paraId="58DE7001"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List some things that happened to Rosa Parks after she got onto the bus that day. </w:t>
            </w:r>
            <w:r>
              <w:rPr>
                <w:rStyle w:val="eop"/>
                <w:rFonts w:ascii="Century Gothic" w:hAnsi="Century Gothic"/>
                <w:color w:val="0070C0"/>
                <w:sz w:val="18"/>
                <w:szCs w:val="18"/>
              </w:rPr>
              <w:t> </w:t>
            </w:r>
          </w:p>
          <w:p w:rsidR="00076C4A" w:rsidP="57C62B08" w:rsidRDefault="00076C4A" w14:paraId="4B12165D" w14:textId="51E4ABF4">
            <w:pPr>
              <w:pStyle w:val="paragraph"/>
              <w:numPr>
                <w:ilvl w:val="0"/>
                <w:numId w:val="33"/>
              </w:numPr>
              <w:spacing w:before="0" w:beforeAutospacing="off" w:after="0" w:afterAutospacing="off"/>
              <w:ind w:left="360" w:firstLine="0"/>
              <w:rPr>
                <w:rFonts w:ascii="Century Gothic" w:hAnsi="Century Gothic"/>
                <w:sz w:val="18"/>
                <w:szCs w:val="18"/>
              </w:rPr>
            </w:pPr>
            <w:r w:rsidRPr="57C62B08" w:rsidR="00076C4A">
              <w:rPr>
                <w:rStyle w:val="normaltextrun"/>
                <w:rFonts w:ascii="Century Gothic" w:hAnsi="Century Gothic"/>
                <w:color w:val="0070C0"/>
                <w:sz w:val="18"/>
                <w:szCs w:val="18"/>
                <w:lang w:val="en-US"/>
              </w:rPr>
              <w:t>Discuss the reasons people wanted to boycott buses in Montgomery. </w:t>
            </w:r>
            <w:r w:rsidRPr="57C62B08" w:rsidR="00076C4A">
              <w:rPr>
                <w:rStyle w:val="eop"/>
                <w:rFonts w:ascii="Century Gothic" w:hAnsi="Century Gothic"/>
                <w:color w:val="0070C0"/>
                <w:sz w:val="18"/>
                <w:szCs w:val="18"/>
              </w:rPr>
              <w:t> </w:t>
            </w:r>
          </w:p>
          <w:p w:rsidR="57C62B08" w:rsidP="57C62B08" w:rsidRDefault="57C62B08" w14:paraId="75214090" w14:textId="352EF6E2">
            <w:pPr>
              <w:pStyle w:val="paragraph"/>
              <w:spacing w:before="0" w:beforeAutospacing="off" w:after="0" w:afterAutospacing="off"/>
              <w:rPr>
                <w:rFonts w:ascii="Century Gothic" w:hAnsi="Century Gothic"/>
                <w:sz w:val="18"/>
                <w:szCs w:val="18"/>
              </w:rPr>
            </w:pPr>
          </w:p>
          <w:p w:rsidR="57C62B08" w:rsidP="57C62B08" w:rsidRDefault="57C62B08" w14:paraId="73C451F8" w14:textId="25EC8E9E">
            <w:pPr>
              <w:pStyle w:val="paragraph"/>
              <w:spacing w:before="0" w:beforeAutospacing="off" w:after="0" w:afterAutospacing="off"/>
              <w:ind w:left="0"/>
              <w:rPr>
                <w:rFonts w:ascii="Century Gothic" w:hAnsi="Century Gothic"/>
                <w:sz w:val="18"/>
                <w:szCs w:val="18"/>
              </w:rPr>
            </w:pPr>
          </w:p>
          <w:p w:rsidR="7AC13052" w:rsidP="57C62B08" w:rsidRDefault="7AC13052" w14:paraId="004FA6A1" w14:textId="0AE4CF1F">
            <w:pPr>
              <w:pStyle w:val="paragraph"/>
              <w:spacing w:before="0" w:beforeAutospacing="off" w:after="0" w:afterAutospacing="off"/>
              <w:ind w:left="0"/>
              <w:rPr>
                <w:rStyle w:val="eop"/>
                <w:rFonts w:ascii="Century Gothic" w:hAnsi="Century Gothic"/>
                <w:b w:val="1"/>
                <w:bCs w:val="1"/>
                <w:color w:val="auto"/>
                <w:sz w:val="18"/>
                <w:szCs w:val="18"/>
              </w:rPr>
            </w:pPr>
            <w:r w:rsidRPr="57C62B08" w:rsidR="7AC13052">
              <w:rPr>
                <w:rStyle w:val="eop"/>
                <w:rFonts w:ascii="Century Gothic" w:hAnsi="Century Gothic"/>
                <w:b w:val="1"/>
                <w:bCs w:val="1"/>
                <w:color w:val="auto"/>
                <w:sz w:val="18"/>
                <w:szCs w:val="18"/>
              </w:rPr>
              <w:t>Lesson T</w:t>
            </w:r>
            <w:r w:rsidRPr="57C62B08" w:rsidR="01AE3D85">
              <w:rPr>
                <w:rStyle w:val="eop"/>
                <w:rFonts w:ascii="Century Gothic" w:hAnsi="Century Gothic"/>
                <w:b w:val="1"/>
                <w:bCs w:val="1"/>
                <w:color w:val="auto"/>
                <w:sz w:val="18"/>
                <w:szCs w:val="18"/>
              </w:rPr>
              <w:t>hree</w:t>
            </w:r>
            <w:r w:rsidRPr="57C62B08" w:rsidR="7AC13052">
              <w:rPr>
                <w:rStyle w:val="eop"/>
                <w:rFonts w:ascii="Century Gothic" w:hAnsi="Century Gothic"/>
                <w:b w:val="1"/>
                <w:bCs w:val="1"/>
                <w:color w:val="auto"/>
                <w:sz w:val="18"/>
                <w:szCs w:val="18"/>
              </w:rPr>
              <w:t>: Sources of Evidence</w:t>
            </w:r>
          </w:p>
          <w:p w:rsidR="00076C4A" w:rsidP="00076C4A" w:rsidRDefault="00076C4A" w14:paraId="6F84DCA3"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What kind of evidence does a newspaper give us?</w:t>
            </w:r>
            <w:r>
              <w:rPr>
                <w:rStyle w:val="eop"/>
                <w:rFonts w:ascii="Century Gothic" w:hAnsi="Century Gothic"/>
                <w:color w:val="0070C0"/>
                <w:sz w:val="18"/>
                <w:szCs w:val="18"/>
              </w:rPr>
              <w:t> </w:t>
            </w:r>
          </w:p>
          <w:p w:rsidR="00076C4A" w:rsidP="00076C4A" w:rsidRDefault="00076C4A" w14:paraId="57114316"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Suggest some sources of evidence we could use to find out more about Rosa Parks’ life.</w:t>
            </w:r>
            <w:r>
              <w:rPr>
                <w:rStyle w:val="eop"/>
                <w:rFonts w:ascii="Century Gothic" w:hAnsi="Century Gothic"/>
                <w:color w:val="0070C0"/>
                <w:sz w:val="18"/>
                <w:szCs w:val="18"/>
              </w:rPr>
              <w:t> </w:t>
            </w:r>
          </w:p>
          <w:p w:rsidR="00076C4A" w:rsidP="00076C4A" w:rsidRDefault="00076C4A" w14:paraId="4C479628"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Explain what makes Rosa Parks a significant person. </w:t>
            </w:r>
            <w:r>
              <w:rPr>
                <w:rStyle w:val="eop"/>
                <w:rFonts w:ascii="Century Gothic" w:hAnsi="Century Gothic"/>
                <w:color w:val="0070C0"/>
                <w:sz w:val="18"/>
                <w:szCs w:val="18"/>
              </w:rPr>
              <w:t> </w:t>
            </w:r>
          </w:p>
          <w:p w:rsidR="00076C4A" w:rsidP="00076C4A" w:rsidRDefault="00076C4A" w14:paraId="71585D56"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Why did people want peaceful protests?</w:t>
            </w:r>
            <w:r>
              <w:rPr>
                <w:rStyle w:val="eop"/>
                <w:rFonts w:ascii="Century Gothic" w:hAnsi="Century Gothic"/>
                <w:color w:val="0070C0"/>
                <w:sz w:val="18"/>
                <w:szCs w:val="18"/>
              </w:rPr>
              <w:t> </w:t>
            </w:r>
          </w:p>
          <w:p w:rsidR="00076C4A" w:rsidP="57C62B08" w:rsidRDefault="00076C4A" w14:paraId="1132D166" w14:textId="2DF78FC5">
            <w:pPr>
              <w:pStyle w:val="paragraph"/>
              <w:numPr>
                <w:ilvl w:val="0"/>
                <w:numId w:val="33"/>
              </w:numPr>
              <w:spacing w:before="0" w:beforeAutospacing="off" w:after="0" w:afterAutospacing="off"/>
              <w:ind w:left="360" w:firstLine="0"/>
              <w:textAlignment w:val="baseline"/>
              <w:rPr>
                <w:rFonts w:ascii="Century Gothic" w:hAnsi="Century Gothic"/>
                <w:sz w:val="18"/>
                <w:szCs w:val="18"/>
              </w:rPr>
            </w:pPr>
            <w:r w:rsidRPr="57C62B08" w:rsidR="00076C4A">
              <w:rPr>
                <w:rStyle w:val="normaltextrun"/>
                <w:rFonts w:ascii="Century Gothic" w:hAnsi="Century Gothic"/>
                <w:color w:val="0070C0"/>
                <w:sz w:val="18"/>
                <w:szCs w:val="18"/>
                <w:lang w:val="en-US"/>
              </w:rPr>
              <w:t>What was Martin Luther King’s job?</w:t>
            </w:r>
          </w:p>
          <w:p w:rsidR="00076C4A" w:rsidP="57C62B08" w:rsidRDefault="00076C4A" w14:paraId="1E90D62A" w14:textId="4E651BB5">
            <w:pPr>
              <w:pStyle w:val="paragraph"/>
              <w:spacing w:before="0" w:beforeAutospacing="off" w:after="0" w:afterAutospacing="off"/>
              <w:ind w:left="0"/>
              <w:textAlignment w:val="baseline"/>
              <w:rPr>
                <w:rStyle w:val="eop"/>
                <w:rFonts w:ascii="Century Gothic" w:hAnsi="Century Gothic"/>
                <w:color w:val="0070C0"/>
                <w:sz w:val="18"/>
                <w:szCs w:val="18"/>
              </w:rPr>
            </w:pPr>
          </w:p>
          <w:p w:rsidR="00076C4A" w:rsidP="57C62B08" w:rsidRDefault="00076C4A" w14:paraId="6601A027" w14:textId="41CFB201">
            <w:pPr>
              <w:pStyle w:val="paragraph"/>
              <w:spacing w:before="0" w:beforeAutospacing="off" w:after="0" w:afterAutospacing="off"/>
              <w:ind w:left="0"/>
              <w:textAlignment w:val="baseline"/>
              <w:rPr>
                <w:rStyle w:val="eop"/>
                <w:rFonts w:ascii="Century Gothic" w:hAnsi="Century Gothic"/>
                <w:b w:val="1"/>
                <w:bCs w:val="1"/>
                <w:color w:val="auto"/>
                <w:sz w:val="18"/>
                <w:szCs w:val="18"/>
              </w:rPr>
            </w:pPr>
            <w:r w:rsidRPr="57C62B08" w:rsidR="3E128B85">
              <w:rPr>
                <w:rStyle w:val="eop"/>
                <w:rFonts w:ascii="Century Gothic" w:hAnsi="Century Gothic"/>
                <w:b w:val="1"/>
                <w:bCs w:val="1"/>
                <w:color w:val="auto"/>
                <w:sz w:val="18"/>
                <w:szCs w:val="18"/>
              </w:rPr>
              <w:t xml:space="preserve">Lesson </w:t>
            </w:r>
            <w:r w:rsidRPr="57C62B08" w:rsidR="3FCCABE8">
              <w:rPr>
                <w:rStyle w:val="eop"/>
                <w:rFonts w:ascii="Century Gothic" w:hAnsi="Century Gothic"/>
                <w:b w:val="1"/>
                <w:bCs w:val="1"/>
                <w:color w:val="auto"/>
                <w:sz w:val="18"/>
                <w:szCs w:val="18"/>
              </w:rPr>
              <w:t>Four and Lesson Five</w:t>
            </w:r>
            <w:r w:rsidRPr="57C62B08" w:rsidR="3E128B85">
              <w:rPr>
                <w:rStyle w:val="eop"/>
                <w:rFonts w:ascii="Century Gothic" w:hAnsi="Century Gothic"/>
                <w:b w:val="1"/>
                <w:bCs w:val="1"/>
                <w:color w:val="auto"/>
                <w:sz w:val="18"/>
                <w:szCs w:val="18"/>
              </w:rPr>
              <w:t>: Who was Martin Luther King?</w:t>
            </w:r>
            <w:r w:rsidRPr="57C62B08" w:rsidR="00076C4A">
              <w:rPr>
                <w:rStyle w:val="eop"/>
                <w:rFonts w:ascii="Century Gothic" w:hAnsi="Century Gothic"/>
                <w:b w:val="1"/>
                <w:bCs w:val="1"/>
                <w:color w:val="auto"/>
                <w:sz w:val="18"/>
                <w:szCs w:val="18"/>
              </w:rPr>
              <w:t> </w:t>
            </w:r>
          </w:p>
          <w:p w:rsidR="00076C4A" w:rsidP="00076C4A" w:rsidRDefault="00076C4A" w14:paraId="6769F85E"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 xml:space="preserve">What is meant by the word </w:t>
            </w:r>
            <w:proofErr w:type="gramStart"/>
            <w:r>
              <w:rPr>
                <w:rStyle w:val="normaltextrun"/>
                <w:rFonts w:ascii="Century Gothic" w:hAnsi="Century Gothic"/>
                <w:color w:val="0070C0"/>
                <w:sz w:val="18"/>
                <w:szCs w:val="18"/>
                <w:lang w:val="en-US"/>
              </w:rPr>
              <w:t>‘inequality’.</w:t>
            </w:r>
            <w:proofErr w:type="gramEnd"/>
            <w:r>
              <w:rPr>
                <w:rStyle w:val="eop"/>
                <w:rFonts w:ascii="Century Gothic" w:hAnsi="Century Gothic"/>
                <w:color w:val="0070C0"/>
                <w:sz w:val="18"/>
                <w:szCs w:val="18"/>
              </w:rPr>
              <w:t> </w:t>
            </w:r>
          </w:p>
          <w:p w:rsidR="00076C4A" w:rsidP="00076C4A" w:rsidRDefault="00076C4A" w14:paraId="676A262E"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Explain how MLK wanted people to behave when they protested.</w:t>
            </w:r>
            <w:r>
              <w:rPr>
                <w:rStyle w:val="eop"/>
                <w:rFonts w:ascii="Century Gothic" w:hAnsi="Century Gothic"/>
                <w:color w:val="0070C0"/>
                <w:sz w:val="18"/>
                <w:szCs w:val="18"/>
              </w:rPr>
              <w:t> </w:t>
            </w:r>
          </w:p>
          <w:p w:rsidR="00076C4A" w:rsidP="00076C4A" w:rsidRDefault="00076C4A" w14:paraId="6E47B276"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Explain how King helped Rosa Parks.</w:t>
            </w:r>
            <w:r>
              <w:rPr>
                <w:rStyle w:val="eop"/>
                <w:rFonts w:ascii="Century Gothic" w:hAnsi="Century Gothic"/>
                <w:color w:val="0070C0"/>
                <w:sz w:val="18"/>
                <w:szCs w:val="18"/>
              </w:rPr>
              <w:t> </w:t>
            </w:r>
          </w:p>
          <w:p w:rsidR="00076C4A" w:rsidP="00076C4A" w:rsidRDefault="00076C4A" w14:paraId="4F964D74"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 xml:space="preserve">What </w:t>
            </w:r>
            <w:proofErr w:type="gramStart"/>
            <w:r>
              <w:rPr>
                <w:rStyle w:val="normaltextrun"/>
                <w:rFonts w:ascii="Century Gothic" w:hAnsi="Century Gothic"/>
                <w:color w:val="0070C0"/>
                <w:sz w:val="18"/>
                <w:szCs w:val="18"/>
                <w:lang w:val="en-US"/>
              </w:rPr>
              <w:t>is meant</w:t>
            </w:r>
            <w:proofErr w:type="gramEnd"/>
            <w:r>
              <w:rPr>
                <w:rStyle w:val="normaltextrun"/>
                <w:rFonts w:ascii="Century Gothic" w:hAnsi="Century Gothic"/>
                <w:color w:val="0070C0"/>
                <w:sz w:val="18"/>
                <w:szCs w:val="18"/>
                <w:lang w:val="en-US"/>
              </w:rPr>
              <w:t xml:space="preserve"> by ‘racial segregation’?</w:t>
            </w:r>
            <w:r>
              <w:rPr>
                <w:rStyle w:val="eop"/>
                <w:rFonts w:ascii="Century Gothic" w:hAnsi="Century Gothic"/>
                <w:color w:val="0070C0"/>
                <w:sz w:val="18"/>
                <w:szCs w:val="18"/>
              </w:rPr>
              <w:t> </w:t>
            </w:r>
          </w:p>
          <w:p w:rsidR="00076C4A" w:rsidP="00076C4A" w:rsidRDefault="00076C4A" w14:paraId="54264D41"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 xml:space="preserve">What </w:t>
            </w:r>
            <w:proofErr w:type="gramStart"/>
            <w:r>
              <w:rPr>
                <w:rStyle w:val="normaltextrun"/>
                <w:rFonts w:ascii="Century Gothic" w:hAnsi="Century Gothic"/>
                <w:color w:val="0070C0"/>
                <w:sz w:val="18"/>
                <w:szCs w:val="18"/>
                <w:lang w:val="en-US"/>
              </w:rPr>
              <w:t>is meant</w:t>
            </w:r>
            <w:proofErr w:type="gramEnd"/>
            <w:r>
              <w:rPr>
                <w:rStyle w:val="normaltextrun"/>
                <w:rFonts w:ascii="Century Gothic" w:hAnsi="Century Gothic"/>
                <w:color w:val="0070C0"/>
                <w:sz w:val="18"/>
                <w:szCs w:val="18"/>
                <w:lang w:val="en-US"/>
              </w:rPr>
              <w:t xml:space="preserve"> by the word ‘slavery’?</w:t>
            </w:r>
            <w:r>
              <w:rPr>
                <w:rStyle w:val="eop"/>
                <w:rFonts w:ascii="Century Gothic" w:hAnsi="Century Gothic"/>
                <w:color w:val="0070C0"/>
                <w:sz w:val="18"/>
                <w:szCs w:val="18"/>
              </w:rPr>
              <w:t> </w:t>
            </w:r>
          </w:p>
          <w:p w:rsidR="00076C4A" w:rsidP="00076C4A" w:rsidRDefault="00076C4A" w14:paraId="5C6EA8F4"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Where did he give his famous ‘I have a dream’ speech?</w:t>
            </w:r>
            <w:r>
              <w:rPr>
                <w:rStyle w:val="eop"/>
                <w:rFonts w:ascii="Century Gothic" w:hAnsi="Century Gothic"/>
                <w:color w:val="0070C0"/>
                <w:sz w:val="18"/>
                <w:szCs w:val="18"/>
              </w:rPr>
              <w:t> </w:t>
            </w:r>
          </w:p>
          <w:p w:rsidR="00076C4A" w:rsidP="00076C4A" w:rsidRDefault="00076C4A" w14:paraId="1C547987" w14:textId="77777777">
            <w:pPr>
              <w:pStyle w:val="paragraph"/>
              <w:numPr>
                <w:ilvl w:val="0"/>
                <w:numId w:val="33"/>
              </w:numPr>
              <w:spacing w:before="0" w:beforeAutospacing="0" w:after="0" w:afterAutospacing="0"/>
              <w:ind w:left="360" w:firstLine="0"/>
              <w:textAlignment w:val="baseline"/>
              <w:rPr>
                <w:rFonts w:ascii="Century Gothic" w:hAnsi="Century Gothic"/>
                <w:sz w:val="18"/>
                <w:szCs w:val="18"/>
              </w:rPr>
            </w:pPr>
            <w:r>
              <w:rPr>
                <w:rStyle w:val="normaltextrun"/>
                <w:rFonts w:ascii="Century Gothic" w:hAnsi="Century Gothic"/>
                <w:color w:val="0070C0"/>
                <w:sz w:val="18"/>
                <w:szCs w:val="18"/>
                <w:lang w:val="en-US"/>
              </w:rPr>
              <w:t>Why is this speech still important today?</w:t>
            </w:r>
            <w:r>
              <w:rPr>
                <w:rStyle w:val="eop"/>
                <w:rFonts w:ascii="Century Gothic" w:hAnsi="Century Gothic"/>
                <w:color w:val="0070C0"/>
                <w:sz w:val="18"/>
                <w:szCs w:val="18"/>
              </w:rPr>
              <w:t> </w:t>
            </w:r>
          </w:p>
          <w:p w:rsidR="22B3D505" w:rsidP="57C62B08" w:rsidRDefault="22B3D505" w14:paraId="49F788B2" w14:textId="496FDE4D">
            <w:pPr>
              <w:rPr>
                <w:rFonts w:ascii="Century Gothic" w:hAnsi="Century Gothic" w:eastAsia="Century Gothic" w:cs="Century Gothic"/>
                <w:sz w:val="20"/>
                <w:szCs w:val="20"/>
              </w:rPr>
            </w:pPr>
          </w:p>
          <w:p w:rsidR="22B3D505" w:rsidP="57C62B08" w:rsidRDefault="22B3D505" w14:paraId="4DF68480" w14:textId="4C54F34F">
            <w:pPr>
              <w:pStyle w:val="Normal"/>
              <w:rPr>
                <w:rFonts w:ascii="Century Gothic" w:hAnsi="Century Gothic" w:eastAsia="Century Gothic" w:cs="Century Gothic"/>
                <w:b w:val="1"/>
                <w:bCs w:val="1"/>
                <w:sz w:val="16"/>
                <w:szCs w:val="16"/>
              </w:rPr>
            </w:pPr>
            <w:r w:rsidRPr="57C62B08" w:rsidR="5D3FD190">
              <w:rPr>
                <w:rFonts w:ascii="Century Gothic" w:hAnsi="Century Gothic" w:eastAsia="Century Gothic" w:cs="Century Gothic"/>
                <w:b w:val="1"/>
                <w:bCs w:val="1"/>
                <w:sz w:val="16"/>
                <w:szCs w:val="16"/>
              </w:rPr>
              <w:t>Lesson Six: Review</w:t>
            </w:r>
          </w:p>
          <w:p w:rsidR="22B3D505" w:rsidP="57C62B08" w:rsidRDefault="22B3D505" w14:paraId="6DB5497F" w14:textId="1CD347EE">
            <w:pPr>
              <w:pStyle w:val="Normal"/>
              <w:rPr>
                <w:rFonts w:ascii="Century Gothic" w:hAnsi="Century Gothic" w:eastAsia="Century Gothic" w:cs="Century Gothic"/>
                <w:b w:val="0"/>
                <w:bCs w:val="0"/>
                <w:color w:val="0070C0"/>
                <w:sz w:val="16"/>
                <w:szCs w:val="16"/>
              </w:rPr>
            </w:pPr>
            <w:r w:rsidRPr="57C62B08" w:rsidR="5D3FD190">
              <w:rPr>
                <w:rFonts w:ascii="Century Gothic" w:hAnsi="Century Gothic" w:eastAsia="Century Gothic" w:cs="Century Gothic"/>
                <w:b w:val="0"/>
                <w:bCs w:val="0"/>
                <w:color w:val="0070C0"/>
                <w:sz w:val="16"/>
                <w:szCs w:val="16"/>
              </w:rPr>
              <w:t>What do we now know about Martin Luther King and Rosa Parks?</w:t>
            </w:r>
          </w:p>
        </w:tc>
      </w:tr>
      <w:tr w:rsidRPr="00115031" w:rsidR="00EC4FA2" w:rsidTr="2BCE9570" w14:paraId="1B3A9F0F" w14:textId="77777777">
        <w:trPr>
          <w:trHeight w:val="789"/>
        </w:trPr>
        <w:tc>
          <w:tcPr>
            <w:tcW w:w="2540" w:type="dxa"/>
            <w:vMerge/>
            <w:tcMar/>
          </w:tcPr>
          <w:p w:rsidRPr="00115031" w:rsidR="00EC4FA2" w:rsidRDefault="00EC4FA2" w14:paraId="469A1A97" w14:textId="77777777">
            <w:pPr>
              <w:rPr>
                <w:rFonts w:ascii="Century Gothic" w:hAnsi="Century Gothic"/>
              </w:rPr>
            </w:pPr>
          </w:p>
        </w:tc>
        <w:tc>
          <w:tcPr>
            <w:tcW w:w="2002" w:type="dxa"/>
            <w:tcMar/>
          </w:tcPr>
          <w:p w:rsidRPr="00115031" w:rsidR="00EC4FA2" w:rsidRDefault="00EC4FA2" w14:paraId="20FAF217" w14:textId="77777777">
            <w:pPr>
              <w:rPr>
                <w:rFonts w:ascii="Century Gothic" w:hAnsi="Century Gothic"/>
                <w:b/>
              </w:rPr>
            </w:pPr>
            <w:r w:rsidRPr="00115031">
              <w:rPr>
                <w:rFonts w:ascii="Century Gothic" w:hAnsi="Century Gothic"/>
                <w:b/>
              </w:rPr>
              <w:t>Build an overview of world history</w:t>
            </w:r>
          </w:p>
        </w:tc>
        <w:tc>
          <w:tcPr>
            <w:tcW w:w="5036" w:type="dxa"/>
            <w:shd w:val="clear" w:color="auto" w:fill="FFF2CC" w:themeFill="accent4" w:themeFillTint="33"/>
            <w:tcMar/>
          </w:tcPr>
          <w:p w:rsidRPr="00085AF6" w:rsidR="00EC4FA2" w:rsidP="7ADE4605" w:rsidRDefault="00EC4FA2" w14:paraId="56263106" w14:textId="77777777">
            <w:pPr>
              <w:pStyle w:val="NormalWeb"/>
              <w:numPr>
                <w:ilvl w:val="0"/>
                <w:numId w:val="15"/>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Describe historical events.</w:t>
            </w:r>
          </w:p>
          <w:p w:rsidRPr="00085AF6" w:rsidR="00EC4FA2" w:rsidP="7ADE4605" w:rsidRDefault="00EC4FA2" w14:paraId="123396C3" w14:textId="77777777">
            <w:pPr>
              <w:pStyle w:val="NormalWeb"/>
              <w:numPr>
                <w:ilvl w:val="0"/>
                <w:numId w:val="15"/>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Describe significant people from the past.</w:t>
            </w:r>
          </w:p>
          <w:p w:rsidRPr="00085AF6" w:rsidR="00EC4FA2" w:rsidP="7ADE4605" w:rsidRDefault="00EC4FA2" w14:paraId="602B79AD" w14:textId="77777777">
            <w:pPr>
              <w:pStyle w:val="NormalWeb"/>
              <w:numPr>
                <w:ilvl w:val="0"/>
                <w:numId w:val="15"/>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Recognise that there are reasons why people in the past acted as they did.</w:t>
            </w:r>
          </w:p>
        </w:tc>
        <w:tc>
          <w:tcPr>
            <w:tcW w:w="5868" w:type="dxa"/>
            <w:vMerge/>
            <w:tcMar/>
          </w:tcPr>
          <w:p w:rsidRPr="00115031" w:rsidR="00EC4FA2" w:rsidRDefault="00EC4FA2" w14:paraId="7EE7BC95" w14:textId="77777777">
            <w:pPr>
              <w:rPr>
                <w:rFonts w:ascii="Century Gothic" w:hAnsi="Century Gothic"/>
              </w:rPr>
            </w:pPr>
          </w:p>
        </w:tc>
      </w:tr>
      <w:tr w:rsidRPr="00115031" w:rsidR="00EC4FA2" w:rsidTr="2BCE9570" w14:paraId="0F9F90BD" w14:textId="77777777">
        <w:trPr>
          <w:trHeight w:val="789"/>
        </w:trPr>
        <w:tc>
          <w:tcPr>
            <w:tcW w:w="2540" w:type="dxa"/>
            <w:vMerge/>
            <w:tcMar/>
          </w:tcPr>
          <w:p w:rsidRPr="00115031" w:rsidR="00EC4FA2" w:rsidRDefault="00EC4FA2" w14:paraId="32F4D0E6" w14:textId="77777777">
            <w:pPr>
              <w:rPr>
                <w:rFonts w:ascii="Century Gothic" w:hAnsi="Century Gothic"/>
              </w:rPr>
            </w:pPr>
          </w:p>
        </w:tc>
        <w:tc>
          <w:tcPr>
            <w:tcW w:w="2002" w:type="dxa"/>
            <w:tcMar/>
          </w:tcPr>
          <w:p w:rsidRPr="00115031" w:rsidR="00EC4FA2" w:rsidRDefault="00EC4FA2" w14:paraId="74FEE836" w14:textId="77777777">
            <w:pPr>
              <w:rPr>
                <w:rFonts w:ascii="Century Gothic" w:hAnsi="Century Gothic"/>
                <w:b/>
              </w:rPr>
            </w:pPr>
            <w:r w:rsidRPr="00115031">
              <w:rPr>
                <w:rFonts w:ascii="Century Gothic" w:hAnsi="Century Gothic"/>
                <w:b/>
              </w:rPr>
              <w:t>Understand Chronology</w:t>
            </w:r>
          </w:p>
        </w:tc>
        <w:tc>
          <w:tcPr>
            <w:tcW w:w="5036" w:type="dxa"/>
            <w:tcMar/>
          </w:tcPr>
          <w:p w:rsidRPr="00085AF6" w:rsidR="00EC4FA2" w:rsidP="7ADE4605" w:rsidRDefault="00EC4FA2" w14:paraId="721F4598" w14:textId="0F53C72B">
            <w:pPr>
              <w:pStyle w:val="NormalWeb"/>
              <w:numPr>
                <w:ilvl w:val="0"/>
                <w:numId w:val="15"/>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 xml:space="preserve">Place events and artefacts in order on a </w:t>
            </w:r>
            <w:r w:rsidRPr="7ADE4605" w:rsidR="33DE06DA">
              <w:rPr>
                <w:rFonts w:ascii="Century Gothic" w:hAnsi="Century Gothic" w:eastAsia="Century Gothic" w:cs="Century Gothic"/>
                <w:color w:val="000000" w:themeColor="text1"/>
                <w:sz w:val="20"/>
                <w:szCs w:val="20"/>
              </w:rPr>
              <w:t>timeline</w:t>
            </w:r>
            <w:r w:rsidRPr="7ADE4605">
              <w:rPr>
                <w:rFonts w:ascii="Century Gothic" w:hAnsi="Century Gothic" w:eastAsia="Century Gothic" w:cs="Century Gothic"/>
                <w:color w:val="000000" w:themeColor="text1"/>
                <w:sz w:val="20"/>
                <w:szCs w:val="20"/>
              </w:rPr>
              <w:t>.</w:t>
            </w:r>
          </w:p>
          <w:p w:rsidRPr="00085AF6" w:rsidR="00EC4FA2" w:rsidP="7ADE4605" w:rsidRDefault="00EC4FA2" w14:paraId="34BDBA4D" w14:textId="562D9BD0">
            <w:pPr>
              <w:pStyle w:val="NormalWeb"/>
              <w:numPr>
                <w:ilvl w:val="1"/>
                <w:numId w:val="15"/>
              </w:numPr>
              <w:rPr>
                <w:rFonts w:ascii="Century Gothic" w:hAnsi="Century Gothic" w:eastAsia="Century Gothic" w:cs="Century Gothic"/>
                <w:color w:val="000000"/>
                <w:sz w:val="20"/>
                <w:szCs w:val="20"/>
              </w:rPr>
            </w:pPr>
            <w:r w:rsidRPr="2BCE9570" w:rsidR="00EC4FA2">
              <w:rPr>
                <w:rFonts w:ascii="Century Gothic" w:hAnsi="Century Gothic" w:eastAsia="Century Gothic" w:cs="Century Gothic"/>
                <w:color w:val="000000" w:themeColor="text1" w:themeTint="FF" w:themeShade="FF"/>
                <w:sz w:val="20"/>
                <w:szCs w:val="20"/>
              </w:rPr>
              <w:t xml:space="preserve">Label </w:t>
            </w:r>
            <w:r w:rsidRPr="2BCE9570" w:rsidR="5D8E3C56">
              <w:rPr>
                <w:rFonts w:ascii="Century Gothic" w:hAnsi="Century Gothic" w:eastAsia="Century Gothic" w:cs="Century Gothic"/>
                <w:color w:val="000000" w:themeColor="text1" w:themeTint="FF" w:themeShade="FF"/>
                <w:sz w:val="20"/>
                <w:szCs w:val="20"/>
              </w:rPr>
              <w:t>timelines</w:t>
            </w:r>
            <w:r w:rsidRPr="2BCE9570" w:rsidR="00EC4FA2">
              <w:rPr>
                <w:rFonts w:ascii="Century Gothic" w:hAnsi="Century Gothic" w:eastAsia="Century Gothic" w:cs="Century Gothic"/>
                <w:color w:val="000000" w:themeColor="text1" w:themeTint="FF" w:themeShade="FF"/>
                <w:sz w:val="20"/>
                <w:szCs w:val="20"/>
              </w:rPr>
              <w:t xml:space="preserve"> with words or phrases such </w:t>
            </w:r>
            <w:r w:rsidRPr="2BCE9570" w:rsidR="00EC4FA2">
              <w:rPr>
                <w:rFonts w:ascii="Century Gothic" w:hAnsi="Century Gothic" w:eastAsia="Century Gothic" w:cs="Century Gothic"/>
                <w:color w:val="000000" w:themeColor="text1" w:themeTint="FF" w:themeShade="FF"/>
                <w:sz w:val="20"/>
                <w:szCs w:val="20"/>
              </w:rPr>
              <w:t>as:</w:t>
            </w:r>
            <w:r w:rsidRPr="2BCE9570" w:rsidR="00EC4FA2">
              <w:rPr>
                <w:rFonts w:ascii="Century Gothic" w:hAnsi="Century Gothic" w:eastAsia="Century Gothic" w:cs="Century Gothic"/>
                <w:color w:val="000000" w:themeColor="text1" w:themeTint="FF" w:themeShade="FF"/>
                <w:sz w:val="20"/>
                <w:szCs w:val="20"/>
              </w:rPr>
              <w:t> past, present, older and newer.</w:t>
            </w:r>
          </w:p>
          <w:p w:rsidRPr="00085AF6" w:rsidR="00EC4FA2" w:rsidP="7ADE4605" w:rsidRDefault="00EC4FA2" w14:paraId="6DA0ECF8" w14:textId="77777777">
            <w:pPr>
              <w:pStyle w:val="NormalWeb"/>
              <w:numPr>
                <w:ilvl w:val="1"/>
                <w:numId w:val="15"/>
              </w:numPr>
              <w:rPr>
                <w:rFonts w:ascii="Century Gothic" w:hAnsi="Century Gothic" w:eastAsia="Century Gothic" w:cs="Century Gothic"/>
                <w:color w:val="000000"/>
                <w:sz w:val="20"/>
                <w:szCs w:val="20"/>
              </w:rPr>
            </w:pPr>
            <w:r w:rsidRPr="2BCE9570" w:rsidR="00EC4FA2">
              <w:rPr>
                <w:rFonts w:ascii="Century Gothic" w:hAnsi="Century Gothic" w:eastAsia="Century Gothic" w:cs="Century Gothic"/>
                <w:color w:val="000000" w:themeColor="text1" w:themeTint="FF" w:themeShade="FF"/>
                <w:sz w:val="20"/>
                <w:szCs w:val="20"/>
              </w:rPr>
              <w:t>Recount changes that have occurred in their own lives.</w:t>
            </w:r>
          </w:p>
          <w:p w:rsidRPr="00085AF6" w:rsidR="00EC4FA2" w:rsidP="7ADE4605" w:rsidRDefault="00EC4FA2" w14:paraId="51AFCD7E" w14:textId="77777777">
            <w:pPr>
              <w:pStyle w:val="NormalWeb"/>
              <w:numPr>
                <w:ilvl w:val="0"/>
                <w:numId w:val="15"/>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Use dates where appropriate.</w:t>
            </w:r>
          </w:p>
        </w:tc>
        <w:tc>
          <w:tcPr>
            <w:tcW w:w="5868" w:type="dxa"/>
            <w:vMerge/>
            <w:tcMar/>
          </w:tcPr>
          <w:p w:rsidRPr="00115031" w:rsidR="00494C65" w:rsidP="00494C65" w:rsidRDefault="00494C65" w14:paraId="606B4E16" w14:textId="54965ED7">
            <w:pPr>
              <w:rPr>
                <w:rFonts w:ascii="Century Gothic" w:hAnsi="Century Gothic"/>
                <w:sz w:val="20"/>
                <w:szCs w:val="20"/>
              </w:rPr>
            </w:pPr>
          </w:p>
        </w:tc>
      </w:tr>
      <w:tr w:rsidRPr="00115031" w:rsidR="008508F5" w:rsidTr="2BCE9570" w14:paraId="371ECF0D" w14:textId="77777777">
        <w:trPr>
          <w:trHeight w:val="789"/>
        </w:trPr>
        <w:tc>
          <w:tcPr>
            <w:tcW w:w="2540" w:type="dxa"/>
            <w:vMerge/>
            <w:tcMar/>
          </w:tcPr>
          <w:p w:rsidRPr="00115031" w:rsidR="00EC4FA2" w:rsidRDefault="00EC4FA2" w14:paraId="778067F7" w14:textId="77777777">
            <w:pPr>
              <w:rPr>
                <w:rFonts w:ascii="Century Gothic" w:hAnsi="Century Gothic"/>
              </w:rPr>
            </w:pPr>
          </w:p>
        </w:tc>
        <w:tc>
          <w:tcPr>
            <w:tcW w:w="2002" w:type="dxa"/>
            <w:tcMar/>
          </w:tcPr>
          <w:p w:rsidRPr="00115031" w:rsidR="00EC4FA2" w:rsidP="00A616C1" w:rsidRDefault="00EC4FA2" w14:paraId="14216F9C" w14:textId="77777777">
            <w:pPr>
              <w:rPr>
                <w:rFonts w:ascii="Century Gothic" w:hAnsi="Century Gothic" w:cstheme="minorHAnsi"/>
                <w:b/>
              </w:rPr>
            </w:pPr>
            <w:r w:rsidRPr="00115031">
              <w:rPr>
                <w:rStyle w:val="Strong"/>
                <w:rFonts w:ascii="Century Gothic" w:hAnsi="Century Gothic" w:cstheme="minorHAnsi"/>
                <w:color w:val="000000"/>
              </w:rPr>
              <w:t>Communicate historically</w:t>
            </w:r>
          </w:p>
          <w:p w:rsidRPr="00115031" w:rsidR="00EC4FA2" w:rsidRDefault="00EC4FA2" w14:paraId="61C37755" w14:textId="77777777">
            <w:pPr>
              <w:rPr>
                <w:rFonts w:ascii="Century Gothic" w:hAnsi="Century Gothic"/>
                <w:b/>
              </w:rPr>
            </w:pPr>
          </w:p>
        </w:tc>
        <w:tc>
          <w:tcPr>
            <w:tcW w:w="5036" w:type="dxa"/>
            <w:shd w:val="clear" w:color="auto" w:fill="E2EFD9" w:themeFill="accent6" w:themeFillTint="33"/>
            <w:tcMar/>
          </w:tcPr>
          <w:p w:rsidRPr="008C6F16" w:rsidR="00EC4FA2" w:rsidP="7ADE4605" w:rsidRDefault="00EC4FA2" w14:paraId="22C5D28B" w14:textId="77777777">
            <w:pPr>
              <w:pStyle w:val="NormalWeb"/>
              <w:numPr>
                <w:ilvl w:val="0"/>
                <w:numId w:val="16"/>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Show an understanding of the concept of nation and a nation’s history.</w:t>
            </w:r>
          </w:p>
          <w:p w:rsidRPr="008C6F16" w:rsidR="00EC4FA2" w:rsidP="7ADE4605" w:rsidRDefault="00EC4FA2" w14:paraId="1A2AF018" w14:textId="77777777">
            <w:pPr>
              <w:pStyle w:val="NormalWeb"/>
              <w:numPr>
                <w:ilvl w:val="0"/>
                <w:numId w:val="16"/>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Show an understanding of concepts such as civilisation, monarchy, parliament, democracy, and war and peace.</w:t>
            </w:r>
          </w:p>
          <w:p w:rsidRPr="008C6F16" w:rsidR="00EC4FA2" w:rsidP="7ADE4605" w:rsidRDefault="00EC4FA2" w14:paraId="7C499B23" w14:textId="77777777">
            <w:pPr>
              <w:pStyle w:val="NormalWeb"/>
              <w:numPr>
                <w:ilvl w:val="0"/>
                <w:numId w:val="16"/>
              </w:numPr>
              <w:rPr>
                <w:rFonts w:ascii="Century Gothic" w:hAnsi="Century Gothic" w:eastAsia="Century Gothic" w:cs="Century Gothic"/>
                <w:color w:val="000000"/>
                <w:sz w:val="20"/>
                <w:szCs w:val="20"/>
              </w:rPr>
            </w:pPr>
            <w:r w:rsidRPr="7ADE4605">
              <w:rPr>
                <w:rFonts w:ascii="Century Gothic" w:hAnsi="Century Gothic" w:eastAsia="Century Gothic" w:cs="Century Gothic"/>
                <w:color w:val="000000" w:themeColor="text1"/>
                <w:sz w:val="20"/>
                <w:szCs w:val="20"/>
              </w:rPr>
              <w:t xml:space="preserve">Use words and phrases such </w:t>
            </w:r>
            <w:proofErr w:type="gramStart"/>
            <w:r w:rsidRPr="7ADE4605">
              <w:rPr>
                <w:rFonts w:ascii="Century Gothic" w:hAnsi="Century Gothic" w:eastAsia="Century Gothic" w:cs="Century Gothic"/>
                <w:color w:val="000000" w:themeColor="text1"/>
                <w:sz w:val="20"/>
                <w:szCs w:val="20"/>
              </w:rPr>
              <w:t>as:</w:t>
            </w:r>
            <w:proofErr w:type="gramEnd"/>
            <w:r w:rsidRPr="7ADE4605">
              <w:rPr>
                <w:rFonts w:ascii="Century Gothic" w:hAnsi="Century Gothic" w:eastAsia="Century Gothic" w:cs="Century Gothic"/>
                <w:color w:val="000000" w:themeColor="text1"/>
                <w:sz w:val="20"/>
                <w:szCs w:val="20"/>
              </w:rPr>
              <w:t xml:space="preserve"> a long time ago, recently, when my parents/carers were children, years, decades and centuries to describe the passing of time.</w:t>
            </w:r>
          </w:p>
        </w:tc>
        <w:tc>
          <w:tcPr>
            <w:tcW w:w="5868" w:type="dxa"/>
            <w:vMerge/>
            <w:tcMar/>
          </w:tcPr>
          <w:p w:rsidRPr="00115031" w:rsidR="00EC4FA2" w:rsidRDefault="00EC4FA2" w14:paraId="2ED1866D" w14:textId="77777777">
            <w:pPr>
              <w:rPr>
                <w:rFonts w:ascii="Century Gothic" w:hAnsi="Century Gothic"/>
              </w:rPr>
            </w:pPr>
          </w:p>
        </w:tc>
      </w:tr>
      <w:tr w:rsidRPr="00115031" w:rsidR="00057689" w:rsidTr="2BCE9570" w14:paraId="184CAECF" w14:textId="77777777">
        <w:trPr>
          <w:trHeight w:val="585"/>
        </w:trPr>
        <w:tc>
          <w:tcPr>
            <w:tcW w:w="15446" w:type="dxa"/>
            <w:gridSpan w:val="4"/>
            <w:shd w:val="clear" w:color="auto" w:fill="00FDFF"/>
            <w:tcMar/>
          </w:tcPr>
          <w:p w:rsidRPr="00115031" w:rsidR="00057689" w:rsidRDefault="00057689" w14:paraId="33F9FC31" w14:textId="77777777">
            <w:pPr>
              <w:rPr>
                <w:rFonts w:ascii="Century Gothic" w:hAnsi="Century Gothic"/>
                <w:sz w:val="48"/>
                <w:szCs w:val="48"/>
              </w:rPr>
            </w:pPr>
            <w:r w:rsidRPr="00115031">
              <w:rPr>
                <w:rFonts w:ascii="Century Gothic" w:hAnsi="Century Gothic"/>
                <w:sz w:val="48"/>
                <w:szCs w:val="48"/>
              </w:rPr>
              <w:t>Geography</w:t>
            </w:r>
          </w:p>
        </w:tc>
      </w:tr>
      <w:tr w:rsidRPr="00115031" w:rsidR="00FA5E65" w:rsidTr="2BCE9570" w14:paraId="4EDBF57B" w14:textId="77777777">
        <w:trPr>
          <w:trHeight w:val="1340"/>
        </w:trPr>
        <w:tc>
          <w:tcPr>
            <w:tcW w:w="2540" w:type="dxa"/>
            <w:vMerge w:val="restart"/>
            <w:tcMar/>
          </w:tcPr>
          <w:p w:rsidRPr="00115031" w:rsidR="00FA5E65" w:rsidP="00FA5E65" w:rsidRDefault="00FA5E65" w14:paraId="50DAE7DB" w14:textId="77777777">
            <w:pPr>
              <w:rPr>
                <w:rFonts w:ascii="Century Gothic" w:hAnsi="Century Gothic"/>
              </w:rPr>
            </w:pPr>
          </w:p>
          <w:p w:rsidRPr="00115031" w:rsidR="00FA5E65" w:rsidP="00FA5E65" w:rsidRDefault="00FA5E65" w14:paraId="78FDA049" w14:textId="77777777">
            <w:pPr>
              <w:rPr>
                <w:rFonts w:ascii="Century Gothic" w:hAnsi="Century Gothic"/>
              </w:rPr>
            </w:pPr>
          </w:p>
          <w:p w:rsidRPr="00115031" w:rsidR="00FA5E65" w:rsidP="00FA5E65" w:rsidRDefault="00FA5E65" w14:paraId="1D618AAE" w14:textId="77777777">
            <w:pPr>
              <w:rPr>
                <w:rFonts w:ascii="Century Gothic" w:hAnsi="Century Gothic"/>
              </w:rPr>
            </w:pPr>
          </w:p>
          <w:p w:rsidRPr="00115031" w:rsidR="00FA5E65" w:rsidP="00FA5E65" w:rsidRDefault="08B275B4" w14:paraId="4211F619" w14:textId="42721D8D">
            <w:pPr>
              <w:rPr>
                <w:rFonts w:ascii="Century Gothic" w:hAnsi="Century Gothic"/>
              </w:rPr>
            </w:pPr>
            <w:r w:rsidRPr="1EDECC9A">
              <w:rPr>
                <w:rFonts w:ascii="Century Gothic" w:hAnsi="Century Gothic"/>
              </w:rPr>
              <w:t>Continents and Oceans</w:t>
            </w:r>
          </w:p>
          <w:p w:rsidR="1EDECC9A" w:rsidP="1EDECC9A" w:rsidRDefault="1EDECC9A" w14:paraId="3C420CCA" w14:textId="530FD9D6"/>
          <w:p w:rsidR="4616E61D" w:rsidP="1EDECC9A" w:rsidRDefault="08B275B4" w14:paraId="484BE386" w14:textId="6D95D514">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Vocabulary</w:t>
            </w:r>
          </w:p>
          <w:p w:rsidR="1EDECC9A" w:rsidP="1EDECC9A" w:rsidRDefault="1EDECC9A" w14:paraId="3739DA86" w14:textId="552C6A1C">
            <w:pPr>
              <w:rPr>
                <w:rFonts w:ascii="Century Gothic" w:hAnsi="Century Gothic" w:eastAsia="Century Gothic" w:cs="Century Gothic"/>
                <w:sz w:val="20"/>
                <w:szCs w:val="20"/>
              </w:rPr>
            </w:pPr>
          </w:p>
          <w:p w:rsidR="4616E61D" w:rsidP="1EDECC9A" w:rsidRDefault="08B275B4" w14:paraId="02CACD52" w14:textId="55A2EE35">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 xml:space="preserve">continent, country, ocean, sea, hemisphere, equator </w:t>
            </w:r>
          </w:p>
          <w:p w:rsidRPr="00115031" w:rsidR="00FA5E65" w:rsidP="1EDECC9A" w:rsidRDefault="00FA5E65" w14:paraId="461B0276" w14:textId="77777777">
            <w:pPr>
              <w:rPr>
                <w:rFonts w:ascii="Century Gothic" w:hAnsi="Century Gothic" w:eastAsia="Century Gothic" w:cs="Century Gothic"/>
                <w:sz w:val="20"/>
                <w:szCs w:val="20"/>
              </w:rPr>
            </w:pPr>
          </w:p>
          <w:p w:rsidR="1EDECC9A" w:rsidP="1EDECC9A" w:rsidRDefault="1EDECC9A" w14:paraId="4F434C47" w14:textId="73AF8736">
            <w:pPr>
              <w:rPr>
                <w:rFonts w:ascii="Century Gothic" w:hAnsi="Century Gothic" w:eastAsia="Century Gothic" w:cs="Century Gothic"/>
                <w:color w:val="000000" w:themeColor="text1"/>
                <w:sz w:val="20"/>
                <w:szCs w:val="20"/>
              </w:rPr>
            </w:pPr>
            <w:r w:rsidRPr="1EDECC9A">
              <w:rPr>
                <w:rFonts w:ascii="Century Gothic" w:hAnsi="Century Gothic" w:eastAsia="Century Gothic" w:cs="Century Gothic"/>
                <w:color w:val="000000" w:themeColor="text1"/>
                <w:sz w:val="20"/>
                <w:szCs w:val="20"/>
              </w:rPr>
              <w:t xml:space="preserve">saline, species, enclosed, seas, magma submerged, ports, natural resources, climate change, equator, tourist destination, marine </w:t>
            </w:r>
            <w:r w:rsidRPr="1EDECC9A">
              <w:rPr>
                <w:rFonts w:ascii="Century Gothic" w:hAnsi="Century Gothic" w:eastAsia="Century Gothic" w:cs="Century Gothic"/>
                <w:color w:val="000000" w:themeColor="text1"/>
                <w:sz w:val="20"/>
                <w:szCs w:val="20"/>
              </w:rPr>
              <w:lastRenderedPageBreak/>
              <w:t>species, inhabitants, atolls,</w:t>
            </w:r>
          </w:p>
          <w:p w:rsidRPr="00115031" w:rsidR="00FA5E65" w:rsidP="1EDECC9A" w:rsidRDefault="00FA5E65" w14:paraId="153A397E" w14:textId="77777777">
            <w:pPr>
              <w:rPr>
                <w:rFonts w:ascii="Century Gothic" w:hAnsi="Century Gothic" w:eastAsia="Century Gothic" w:cs="Century Gothic"/>
              </w:rPr>
            </w:pPr>
          </w:p>
          <w:p w:rsidRPr="00115031" w:rsidR="00FA5E65" w:rsidP="00FA5E65" w:rsidRDefault="00FA5E65" w14:paraId="75BC5B54" w14:textId="77777777">
            <w:pPr>
              <w:rPr>
                <w:rFonts w:ascii="Century Gothic" w:hAnsi="Century Gothic"/>
              </w:rPr>
            </w:pPr>
          </w:p>
          <w:p w:rsidRPr="00115031" w:rsidR="00FA5E65" w:rsidP="43720D58" w:rsidRDefault="00FA5E65" w14:paraId="5F99DCD2" w14:textId="6BF62BAC">
            <w:pPr>
              <w:rPr>
                <w:rFonts w:ascii="Century Gothic" w:hAnsi="Century Gothic"/>
              </w:rPr>
            </w:pPr>
          </w:p>
        </w:tc>
        <w:tc>
          <w:tcPr>
            <w:tcW w:w="2002" w:type="dxa"/>
            <w:tcMar/>
          </w:tcPr>
          <w:p w:rsidRPr="00115031" w:rsidR="00FA5E65" w:rsidP="00FA5E65" w:rsidRDefault="00FA5E65" w14:paraId="2CB950DD" w14:textId="77777777">
            <w:pPr>
              <w:rPr>
                <w:rFonts w:ascii="Century Gothic" w:hAnsi="Century Gothic" w:cstheme="minorHAnsi"/>
              </w:rPr>
            </w:pPr>
            <w:r w:rsidRPr="00115031">
              <w:rPr>
                <w:rStyle w:val="Strong"/>
                <w:rFonts w:ascii="Century Gothic" w:hAnsi="Century Gothic" w:cstheme="minorHAnsi"/>
                <w:color w:val="000000"/>
              </w:rPr>
              <w:lastRenderedPageBreak/>
              <w:t>Investigate places</w:t>
            </w:r>
          </w:p>
          <w:p w:rsidRPr="00115031" w:rsidR="00FA5E65" w:rsidP="00FA5E65" w:rsidRDefault="00FA5E65" w14:paraId="5C5FE954" w14:textId="77777777">
            <w:pPr>
              <w:rPr>
                <w:rFonts w:ascii="Century Gothic" w:hAnsi="Century Gothic" w:cstheme="minorHAnsi"/>
              </w:rPr>
            </w:pPr>
          </w:p>
        </w:tc>
        <w:tc>
          <w:tcPr>
            <w:tcW w:w="5036" w:type="dxa"/>
            <w:tcMar/>
          </w:tcPr>
          <w:p w:rsidRPr="00115031" w:rsidR="00FA5E65" w:rsidP="00C54912" w:rsidRDefault="00FA5E65" w14:paraId="66871A73"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 xml:space="preserve">Ask and answer geographical questions (such </w:t>
            </w:r>
            <w:proofErr w:type="gramStart"/>
            <w:r w:rsidRPr="00115031">
              <w:rPr>
                <w:rFonts w:ascii="Century Gothic" w:hAnsi="Century Gothic" w:cstheme="minorHAnsi"/>
                <w:color w:val="000000"/>
                <w:sz w:val="20"/>
                <w:szCs w:val="20"/>
              </w:rPr>
              <w:t>as:</w:t>
            </w:r>
            <w:proofErr w:type="gramEnd"/>
            <w:r w:rsidRPr="00115031">
              <w:rPr>
                <w:rFonts w:ascii="Century Gothic" w:hAnsi="Century Gothic" w:cstheme="minorHAnsi"/>
                <w:color w:val="000000"/>
                <w:sz w:val="20"/>
                <w:szCs w:val="20"/>
              </w:rPr>
              <w:t xml:space="preserve"> What is this place like? What or who will I see in this </w:t>
            </w:r>
            <w:proofErr w:type="gramStart"/>
            <w:r w:rsidRPr="00115031">
              <w:rPr>
                <w:rFonts w:ascii="Century Gothic" w:hAnsi="Century Gothic" w:cstheme="minorHAnsi"/>
                <w:color w:val="000000"/>
                <w:sz w:val="20"/>
                <w:szCs w:val="20"/>
              </w:rPr>
              <w:t>place?</w:t>
            </w:r>
            <w:proofErr w:type="gramEnd"/>
            <w:r w:rsidRPr="00115031">
              <w:rPr>
                <w:rFonts w:ascii="Century Gothic" w:hAnsi="Century Gothic" w:cstheme="minorHAnsi"/>
                <w:color w:val="000000"/>
                <w:sz w:val="20"/>
                <w:szCs w:val="20"/>
              </w:rPr>
              <w:t xml:space="preserve"> What do people do in this place?).</w:t>
            </w:r>
          </w:p>
          <w:p w:rsidRPr="00115031" w:rsidR="00FA5E65" w:rsidP="00C54912" w:rsidRDefault="00FA5E65" w14:paraId="680E8CEF"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 xml:space="preserve">Identify the key features of a location in order to say whether it is a city, town, </w:t>
            </w:r>
            <w:proofErr w:type="gramStart"/>
            <w:r w:rsidRPr="00115031">
              <w:rPr>
                <w:rFonts w:ascii="Century Gothic" w:hAnsi="Century Gothic" w:cstheme="minorHAnsi"/>
                <w:color w:val="000000"/>
                <w:sz w:val="20"/>
                <w:szCs w:val="20"/>
              </w:rPr>
              <w:t>village</w:t>
            </w:r>
            <w:proofErr w:type="gramEnd"/>
            <w:r w:rsidRPr="00115031">
              <w:rPr>
                <w:rFonts w:ascii="Century Gothic" w:hAnsi="Century Gothic" w:cstheme="minorHAnsi"/>
                <w:color w:val="000000"/>
                <w:sz w:val="20"/>
                <w:szCs w:val="20"/>
              </w:rPr>
              <w:t>, coastal or rural area.</w:t>
            </w:r>
          </w:p>
          <w:p w:rsidRPr="00115031" w:rsidR="00FA5E65" w:rsidP="00C54912" w:rsidRDefault="00FA5E65" w14:paraId="1141A0E4"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world maps, atlases and globes to identify the United Kingdom and its countries, as well as the countries, continents and oceans studied.</w:t>
            </w:r>
          </w:p>
          <w:p w:rsidRPr="00115031" w:rsidR="00FA5E65" w:rsidP="00C54912" w:rsidRDefault="00FA5E65" w14:paraId="1DC60C2B"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simple fieldwork and observational skills to study the geography of the school and the key human and physical features of its surrounding environment.</w:t>
            </w:r>
          </w:p>
          <w:p w:rsidRPr="00115031" w:rsidR="00FA5E65" w:rsidP="00C54912" w:rsidRDefault="00FA5E65" w14:paraId="51CD9015"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aerial images and plan perspectives to recognise landmarks and basic physical features.</w:t>
            </w:r>
          </w:p>
          <w:p w:rsidRPr="00115031" w:rsidR="00FA5E65" w:rsidP="00C54912" w:rsidRDefault="00FA5E65" w14:paraId="561D53E3"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Name, locate and identify characteristics of the four countries and capital cities of the United Kingdom and its surrounding seas.</w:t>
            </w:r>
          </w:p>
          <w:p w:rsidRPr="00115031" w:rsidR="00FA5E65" w:rsidP="00C54912" w:rsidRDefault="00FA5E65" w14:paraId="3E2818A3"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lastRenderedPageBreak/>
              <w:t>Name and locate the world’s continents and oceans.</w:t>
            </w:r>
          </w:p>
        </w:tc>
        <w:tc>
          <w:tcPr>
            <w:tcW w:w="5868" w:type="dxa"/>
            <w:vMerge w:val="restart"/>
            <w:tcMar/>
          </w:tcPr>
          <w:p w:rsidRPr="008C6F16" w:rsidR="5FDA943F" w:rsidP="4616E61D" w:rsidRDefault="08B275B4" w14:paraId="6D233C0F" w14:textId="57C90359">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lastRenderedPageBreak/>
              <w:t xml:space="preserve">Lesson one – What is a Continent? Before this lesson watch this song to learn about the continents: https://www.youtube.com/watch?v=K6DSMZ8b3LE </w:t>
            </w:r>
          </w:p>
          <w:p w:rsidRPr="008C6F16" w:rsidR="5FDA943F" w:rsidP="4616E61D" w:rsidRDefault="4616E61D" w14:paraId="68BD0B88" w14:textId="6BF5BB25">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1. Analysing a world map.</w:t>
            </w:r>
          </w:p>
          <w:p w:rsidRPr="008C6F16" w:rsidR="5FDA943F" w:rsidP="4616E61D" w:rsidRDefault="4616E61D" w14:paraId="5117F57E" w14:textId="3950BF8B">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2. Naming the 7 continents. </w:t>
            </w:r>
          </w:p>
          <w:p w:rsidRPr="008C6F16" w:rsidR="5FDA943F" w:rsidP="4616E61D" w:rsidRDefault="4616E61D" w14:paraId="067A4CDC" w14:textId="1D2F00C9">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3. Learning what a hemisphere is. </w:t>
            </w:r>
          </w:p>
          <w:p w:rsidRPr="008C6F16" w:rsidR="5FDA943F" w:rsidP="4616E61D" w:rsidRDefault="4616E61D" w14:paraId="4CDAF87A" w14:textId="550E8E19">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4. Ordering the continents in size. </w:t>
            </w:r>
          </w:p>
          <w:p w:rsidRPr="008C6F16" w:rsidR="5FDA943F" w:rsidP="4616E61D" w:rsidRDefault="5FDA943F" w14:paraId="645E68BD" w14:textId="1FBBF43B">
            <w:pPr>
              <w:rPr>
                <w:rFonts w:ascii="Century Gothic" w:hAnsi="Century Gothic" w:eastAsia="Century Gothic" w:cs="Century Gothic"/>
                <w:sz w:val="20"/>
                <w:szCs w:val="20"/>
              </w:rPr>
            </w:pPr>
          </w:p>
          <w:p w:rsidRPr="008C6F16" w:rsidR="5FDA943F" w:rsidP="4616E61D" w:rsidRDefault="4616E61D" w14:paraId="345AB067" w14:textId="3FBE480A">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Lesson two - Where are the World’s Oceans? Before this lesson watch this song to learn about the oceans: https://www.youtube.com/watch?v=X6BE4VcYngQ </w:t>
            </w:r>
          </w:p>
          <w:p w:rsidRPr="008C6F16" w:rsidR="5FDA943F" w:rsidP="4616E61D" w:rsidRDefault="4616E61D" w14:paraId="3C9D4C64" w14:textId="722D1DD7">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1. Recap the 7 continents. </w:t>
            </w:r>
          </w:p>
          <w:p w:rsidRPr="008C6F16" w:rsidR="5FDA943F" w:rsidP="4616E61D" w:rsidRDefault="4616E61D" w14:paraId="6D3FBB17" w14:textId="2DFA2644">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2. Location of the oceans. </w:t>
            </w:r>
          </w:p>
          <w:p w:rsidRPr="008C6F16" w:rsidR="5FDA943F" w:rsidP="4616E61D" w:rsidRDefault="4616E61D" w14:paraId="67245A1E" w14:textId="16F5BFAF">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3. What is a map? </w:t>
            </w:r>
          </w:p>
          <w:p w:rsidRPr="008C6F16" w:rsidR="5FDA943F" w:rsidP="4616E61D" w:rsidRDefault="4616E61D" w14:paraId="008C0947" w14:textId="3C423003">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4. Size of a sea. </w:t>
            </w:r>
          </w:p>
          <w:p w:rsidRPr="008C6F16" w:rsidR="5FDA943F" w:rsidP="4616E61D" w:rsidRDefault="4616E61D" w14:paraId="76D037F7" w14:textId="5A9D4D15">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5. Compare a sea to an ocean. </w:t>
            </w:r>
          </w:p>
          <w:p w:rsidRPr="008C6F16" w:rsidR="5FDA943F" w:rsidP="4616E61D" w:rsidRDefault="5FDA943F" w14:paraId="4202BAD4" w14:textId="312E3AF8">
            <w:pPr>
              <w:rPr>
                <w:rFonts w:ascii="Century Gothic" w:hAnsi="Century Gothic" w:eastAsia="Century Gothic" w:cs="Century Gothic"/>
                <w:sz w:val="20"/>
                <w:szCs w:val="20"/>
              </w:rPr>
            </w:pPr>
          </w:p>
          <w:p w:rsidRPr="008C6F16" w:rsidR="5FDA943F" w:rsidP="4616E61D" w:rsidRDefault="4616E61D" w14:paraId="5E92E0D2" w14:textId="7AB837E0">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Lesson three - What is Africa like? </w:t>
            </w:r>
          </w:p>
          <w:p w:rsidRPr="008C6F16" w:rsidR="5FDA943F" w:rsidP="4616E61D" w:rsidRDefault="4616E61D" w14:paraId="4DEFEE0F" w14:textId="51624CFC">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1. Recapping the location of continents. </w:t>
            </w:r>
          </w:p>
          <w:p w:rsidRPr="008C6F16" w:rsidR="5FDA943F" w:rsidP="4616E61D" w:rsidRDefault="4616E61D" w14:paraId="1A48EA45" w14:textId="3007831D">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2. Analyse map of Africa. </w:t>
            </w:r>
          </w:p>
          <w:p w:rsidRPr="008C6F16" w:rsidR="5FDA943F" w:rsidP="4616E61D" w:rsidRDefault="4616E61D" w14:paraId="2575BB54" w14:textId="0132F8FA">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3. Different food from the continent. </w:t>
            </w:r>
          </w:p>
          <w:p w:rsidRPr="008C6F16" w:rsidR="5FDA943F" w:rsidP="4616E61D" w:rsidRDefault="4616E61D" w14:paraId="4F620566" w14:textId="3BEFFE15">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4. African landmarks. </w:t>
            </w:r>
          </w:p>
          <w:p w:rsidRPr="008C6F16" w:rsidR="5FDA943F" w:rsidP="4616E61D" w:rsidRDefault="4616E61D" w14:paraId="6224ED1C" w14:textId="42AA8279">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lastRenderedPageBreak/>
              <w:t xml:space="preserve">5. African animals – The Big Five. </w:t>
            </w:r>
          </w:p>
          <w:p w:rsidRPr="008C6F16" w:rsidR="5FDA943F" w:rsidP="4616E61D" w:rsidRDefault="5FDA943F" w14:paraId="7DDFA2F9" w14:textId="5DA7270C">
            <w:pPr>
              <w:rPr>
                <w:rFonts w:ascii="Century Gothic" w:hAnsi="Century Gothic" w:eastAsia="Century Gothic" w:cs="Century Gothic"/>
                <w:sz w:val="20"/>
                <w:szCs w:val="20"/>
              </w:rPr>
            </w:pPr>
          </w:p>
          <w:p w:rsidRPr="008C6F16" w:rsidR="5FDA943F" w:rsidP="4616E61D" w:rsidRDefault="4616E61D" w14:paraId="2E776C6F" w14:textId="74CA51E5">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Lesson four - What is Antarctica like? </w:t>
            </w:r>
          </w:p>
          <w:p w:rsidRPr="008C6F16" w:rsidR="5FDA943F" w:rsidP="4616E61D" w:rsidRDefault="4616E61D" w14:paraId="672578C4" w14:textId="4F11674C">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1. Recap the location of the continents.</w:t>
            </w:r>
          </w:p>
          <w:p w:rsidRPr="008C6F16" w:rsidR="5FDA943F" w:rsidP="4616E61D" w:rsidRDefault="4616E61D" w14:paraId="4780028B" w14:textId="5F3C770F">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 2. Analyse map of Antarctica. </w:t>
            </w:r>
          </w:p>
          <w:p w:rsidRPr="008C6F16" w:rsidR="5FDA943F" w:rsidP="4616E61D" w:rsidRDefault="4616E61D" w14:paraId="0590514A" w14:textId="07EF587C">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3. Key landmarks. </w:t>
            </w:r>
          </w:p>
          <w:p w:rsidRPr="008C6F16" w:rsidR="5FDA943F" w:rsidP="4616E61D" w:rsidRDefault="4616E61D" w14:paraId="493637EC" w14:textId="65A39FA0">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4. Physical features and climate.</w:t>
            </w:r>
          </w:p>
          <w:p w:rsidRPr="008C6F16" w:rsidR="5FDA943F" w:rsidP="4616E61D" w:rsidRDefault="4616E61D" w14:paraId="562869DA" w14:textId="5D9608AE">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 5. Animals in the continent. </w:t>
            </w:r>
          </w:p>
          <w:p w:rsidRPr="008C6F16" w:rsidR="5FDA943F" w:rsidP="4616E61D" w:rsidRDefault="5FDA943F" w14:paraId="6A12FBF2" w14:textId="49805EB4">
            <w:pPr>
              <w:rPr>
                <w:rFonts w:ascii="Century Gothic" w:hAnsi="Century Gothic" w:eastAsia="Century Gothic" w:cs="Century Gothic"/>
                <w:sz w:val="20"/>
                <w:szCs w:val="20"/>
              </w:rPr>
            </w:pPr>
          </w:p>
          <w:p w:rsidRPr="008C6F16" w:rsidR="5FDA943F" w:rsidP="4616E61D" w:rsidRDefault="4616E61D" w14:paraId="391EB714" w14:textId="150A7D10">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Lesson five – How is Alaska Different to Cornwall? </w:t>
            </w:r>
          </w:p>
          <w:p w:rsidRPr="008C6F16" w:rsidR="5FDA943F" w:rsidP="4616E61D" w:rsidRDefault="4616E61D" w14:paraId="32CBDF64" w14:textId="4039B181">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1. Recap the location of the oceans.</w:t>
            </w:r>
          </w:p>
          <w:p w:rsidRPr="008C6F16" w:rsidR="5FDA943F" w:rsidP="4616E61D" w:rsidRDefault="4616E61D" w14:paraId="76A37A7A" w14:textId="7BDDEEFE">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 2. Where is Alaska? </w:t>
            </w:r>
          </w:p>
          <w:p w:rsidRPr="008C6F16" w:rsidR="5FDA943F" w:rsidP="4616E61D" w:rsidRDefault="4616E61D" w14:paraId="74742FE7" w14:textId="56EFF728">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3. Where is Cornwall? </w:t>
            </w:r>
          </w:p>
          <w:p w:rsidRPr="008C6F16" w:rsidR="5FDA943F" w:rsidP="4616E61D" w:rsidRDefault="4616E61D" w14:paraId="2CA973C2" w14:textId="1CF2B2C1">
            <w:p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4. Physical features of Alaska. </w:t>
            </w:r>
          </w:p>
          <w:p w:rsidRPr="008C6F16" w:rsidR="5FDA943F" w:rsidP="1EDECC9A" w:rsidRDefault="08B275B4" w14:paraId="5987DEB7" w14:textId="66CFFBC7">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5. Physical features of Cornwall</w:t>
            </w:r>
          </w:p>
          <w:p w:rsidRPr="008C6F16" w:rsidR="5FDA943F" w:rsidP="1EDECC9A" w:rsidRDefault="5FDA943F" w14:paraId="3E059515" w14:textId="3D20F51F">
            <w:pPr>
              <w:rPr>
                <w:sz w:val="20"/>
                <w:szCs w:val="20"/>
              </w:rPr>
            </w:pPr>
          </w:p>
          <w:p w:rsidRPr="008C6F16" w:rsidR="5FDA943F" w:rsidP="1EDECC9A" w:rsidRDefault="1EDECC9A" w14:paraId="66B9E8AD" w14:textId="32E2BA67">
            <w:pPr>
              <w:rPr>
                <w:sz w:val="20"/>
                <w:szCs w:val="20"/>
              </w:rPr>
            </w:pPr>
            <w:r w:rsidRPr="1EDECC9A">
              <w:rPr>
                <w:rFonts w:ascii="Century Gothic" w:hAnsi="Century Gothic" w:eastAsia="Century Gothic" w:cs="Century Gothic"/>
                <w:sz w:val="20"/>
                <w:szCs w:val="20"/>
              </w:rPr>
              <w:t xml:space="preserve">Lesson six – map skills – compass directions </w:t>
            </w:r>
          </w:p>
        </w:tc>
      </w:tr>
      <w:tr w:rsidRPr="00115031" w:rsidR="00FA5E65" w:rsidTr="2BCE9570" w14:paraId="08A9C13B" w14:textId="77777777">
        <w:trPr>
          <w:trHeight w:val="789"/>
        </w:trPr>
        <w:tc>
          <w:tcPr>
            <w:tcW w:w="2540" w:type="dxa"/>
            <w:vMerge/>
            <w:tcMar/>
          </w:tcPr>
          <w:p w:rsidRPr="00115031" w:rsidR="00FA5E65" w:rsidP="00FA5E65" w:rsidRDefault="00FA5E65" w14:paraId="67654A0C" w14:textId="77777777">
            <w:pPr>
              <w:rPr>
                <w:rFonts w:ascii="Century Gothic" w:hAnsi="Century Gothic"/>
              </w:rPr>
            </w:pPr>
          </w:p>
        </w:tc>
        <w:tc>
          <w:tcPr>
            <w:tcW w:w="2002" w:type="dxa"/>
            <w:tcMar/>
          </w:tcPr>
          <w:p w:rsidRPr="00115031" w:rsidR="00FA5E65" w:rsidP="00FA5E65" w:rsidRDefault="00FA5E65" w14:paraId="33D68A73" w14:textId="77777777">
            <w:pPr>
              <w:rPr>
                <w:rFonts w:ascii="Century Gothic" w:hAnsi="Century Gothic" w:cstheme="minorHAnsi"/>
              </w:rPr>
            </w:pPr>
            <w:r w:rsidRPr="00115031">
              <w:rPr>
                <w:rStyle w:val="Strong"/>
                <w:rFonts w:ascii="Century Gothic" w:hAnsi="Century Gothic" w:cstheme="minorHAnsi"/>
                <w:color w:val="000000"/>
              </w:rPr>
              <w:t>Investigate patterns</w:t>
            </w:r>
          </w:p>
          <w:p w:rsidRPr="00115031" w:rsidR="00FA5E65" w:rsidP="00FA5E65" w:rsidRDefault="00FA5E65" w14:paraId="488A1A52" w14:textId="77777777">
            <w:pPr>
              <w:rPr>
                <w:rFonts w:ascii="Century Gothic" w:hAnsi="Century Gothic" w:cstheme="minorHAnsi"/>
              </w:rPr>
            </w:pPr>
          </w:p>
        </w:tc>
        <w:tc>
          <w:tcPr>
            <w:tcW w:w="5036" w:type="dxa"/>
            <w:tcMar/>
          </w:tcPr>
          <w:p w:rsidRPr="00115031" w:rsidR="00FA5E65" w:rsidP="00C54912" w:rsidRDefault="00FA5E65" w14:paraId="75208CA2"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Understand geographical similarities and differences through studying the human and physical geography of a small area of the United Kingdom and of a contrasting non-European country.</w:t>
            </w:r>
          </w:p>
          <w:p w:rsidRPr="00115031" w:rsidR="00FA5E65" w:rsidP="00C54912" w:rsidRDefault="00FA5E65" w14:paraId="7CC022AD"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seasonal and daily weather patterns in the United Kingdom and the location of hot and cold areas of the world in relation to the Equator and the North and South Poles. </w:t>
            </w:r>
          </w:p>
          <w:p w:rsidRPr="00115031" w:rsidR="00FA5E65" w:rsidP="00C54912" w:rsidRDefault="00FA5E65" w14:paraId="71FF428D"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land use around the school.</w:t>
            </w:r>
          </w:p>
        </w:tc>
        <w:tc>
          <w:tcPr>
            <w:tcW w:w="5868" w:type="dxa"/>
            <w:vMerge/>
            <w:tcMar/>
          </w:tcPr>
          <w:p w:rsidRPr="00115031" w:rsidR="00FA5E65" w:rsidP="00FA5E65" w:rsidRDefault="00FA5E65" w14:paraId="68A9173A" w14:textId="77777777">
            <w:pPr>
              <w:rPr>
                <w:rFonts w:ascii="Century Gothic" w:hAnsi="Century Gothic"/>
                <w:sz w:val="20"/>
                <w:szCs w:val="20"/>
              </w:rPr>
            </w:pPr>
          </w:p>
          <w:p w:rsidRPr="00115031" w:rsidR="00FA5E65" w:rsidP="00FA5E65" w:rsidRDefault="0177D728" w14:paraId="6B53CB43" w14:textId="07B176E6">
            <w:pPr>
              <w:rPr>
                <w:rFonts w:ascii="Century Gothic" w:hAnsi="Century Gothic"/>
                <w:sz w:val="20"/>
                <w:szCs w:val="20"/>
              </w:rPr>
            </w:pPr>
            <w:r w:rsidRPr="2B823627">
              <w:rPr>
                <w:rFonts w:ascii="Century Gothic" w:hAnsi="Century Gothic"/>
                <w:sz w:val="20"/>
                <w:szCs w:val="20"/>
              </w:rPr>
              <w:t>Look at the weather in the UK (London). Identify the seasonal weather patterns. Look at hot and cold areas of the world in relation to the Equator and North and South Poles.</w:t>
            </w:r>
          </w:p>
        </w:tc>
      </w:tr>
      <w:tr w:rsidRPr="00115031" w:rsidR="00FA5E65" w:rsidTr="2BCE9570" w14:paraId="5C543A0C" w14:textId="77777777">
        <w:trPr>
          <w:trHeight w:val="789"/>
        </w:trPr>
        <w:tc>
          <w:tcPr>
            <w:tcW w:w="2540" w:type="dxa"/>
            <w:vMerge/>
            <w:tcMar/>
          </w:tcPr>
          <w:p w:rsidRPr="00115031" w:rsidR="00FA5E65" w:rsidP="00FA5E65" w:rsidRDefault="00FA5E65" w14:paraId="73669985" w14:textId="77777777">
            <w:pPr>
              <w:rPr>
                <w:rFonts w:ascii="Century Gothic" w:hAnsi="Century Gothic"/>
              </w:rPr>
            </w:pPr>
          </w:p>
        </w:tc>
        <w:tc>
          <w:tcPr>
            <w:tcW w:w="2002" w:type="dxa"/>
            <w:tcMar/>
          </w:tcPr>
          <w:p w:rsidRPr="00115031" w:rsidR="00FA5E65" w:rsidP="00FA5E65" w:rsidRDefault="00FA5E65" w14:paraId="421C8026" w14:textId="77777777">
            <w:pPr>
              <w:rPr>
                <w:rFonts w:ascii="Century Gothic" w:hAnsi="Century Gothic" w:cstheme="minorHAnsi"/>
              </w:rPr>
            </w:pPr>
            <w:r w:rsidRPr="00115031">
              <w:rPr>
                <w:rStyle w:val="Strong"/>
                <w:rFonts w:ascii="Century Gothic" w:hAnsi="Century Gothic" w:cstheme="minorHAnsi"/>
                <w:color w:val="000000"/>
              </w:rPr>
              <w:t>Communicate geographically</w:t>
            </w:r>
          </w:p>
          <w:p w:rsidRPr="00115031" w:rsidR="00FA5E65" w:rsidP="00FA5E65" w:rsidRDefault="00FA5E65" w14:paraId="5A6CFCF5" w14:textId="77777777">
            <w:pPr>
              <w:rPr>
                <w:rFonts w:ascii="Century Gothic" w:hAnsi="Century Gothic" w:cstheme="minorHAnsi"/>
              </w:rPr>
            </w:pPr>
          </w:p>
        </w:tc>
        <w:tc>
          <w:tcPr>
            <w:tcW w:w="5036" w:type="dxa"/>
            <w:tcMar/>
          </w:tcPr>
          <w:p w:rsidRPr="00115031" w:rsidR="00FA5E65" w:rsidP="00FA5E65" w:rsidRDefault="00FA5E65" w14:paraId="223123F7" w14:textId="77777777">
            <w:pPr>
              <w:pStyle w:val="NormalWeb"/>
              <w:rPr>
                <w:rFonts w:ascii="Century Gothic" w:hAnsi="Century Gothic" w:cstheme="minorHAnsi"/>
                <w:color w:val="000000"/>
                <w:sz w:val="20"/>
                <w:szCs w:val="20"/>
              </w:rPr>
            </w:pPr>
            <w:r w:rsidRPr="00115031">
              <w:rPr>
                <w:rFonts w:ascii="Century Gothic" w:hAnsi="Century Gothic" w:cstheme="minorHAnsi"/>
                <w:color w:val="000000"/>
                <w:sz w:val="20"/>
                <w:szCs w:val="20"/>
              </w:rPr>
              <w:t>Use basic geographical vocabulary to refer to: </w:t>
            </w:r>
          </w:p>
          <w:p w:rsidRPr="00115031" w:rsidR="00FA5E65" w:rsidP="00C54912" w:rsidRDefault="00FA5E65" w14:paraId="523D6FDB" w14:textId="77777777">
            <w:pPr>
              <w:pStyle w:val="NormalWeb"/>
              <w:numPr>
                <w:ilvl w:val="0"/>
                <w:numId w:val="19"/>
              </w:numPr>
              <w:rPr>
                <w:rFonts w:ascii="Century Gothic" w:hAnsi="Century Gothic" w:cstheme="minorHAnsi"/>
                <w:color w:val="000000"/>
                <w:sz w:val="20"/>
                <w:szCs w:val="20"/>
              </w:rPr>
            </w:pPr>
            <w:proofErr w:type="gramStart"/>
            <w:r w:rsidRPr="00115031">
              <w:rPr>
                <w:rStyle w:val="Strong"/>
                <w:rFonts w:ascii="Century Gothic" w:hAnsi="Century Gothic" w:cstheme="minorHAnsi"/>
                <w:color w:val="000000"/>
                <w:sz w:val="20"/>
                <w:szCs w:val="20"/>
              </w:rPr>
              <w:t>key</w:t>
            </w:r>
            <w:proofErr w:type="gramEnd"/>
            <w:r w:rsidRPr="00115031">
              <w:rPr>
                <w:rStyle w:val="Strong"/>
                <w:rFonts w:ascii="Century Gothic" w:hAnsi="Century Gothic" w:cstheme="minorHAnsi"/>
                <w:color w:val="000000"/>
                <w:sz w:val="20"/>
                <w:szCs w:val="20"/>
              </w:rPr>
              <w:t xml:space="preserve"> physical features</w:t>
            </w:r>
            <w:r w:rsidRPr="00115031">
              <w:rPr>
                <w:rFonts w:ascii="Century Gothic" w:hAnsi="Century Gothic" w:cstheme="minorHAnsi"/>
                <w:color w:val="000000"/>
                <w:sz w:val="20"/>
                <w:szCs w:val="20"/>
              </w:rPr>
              <w:t>, including: beach, coast, forest, hill, mountain, ocean, river, soil, valley, vegetation and weather. </w:t>
            </w:r>
          </w:p>
          <w:p w:rsidRPr="00115031" w:rsidR="00FA5E65" w:rsidP="00C54912" w:rsidRDefault="00FA5E65" w14:paraId="19F8F615" w14:textId="77777777">
            <w:pPr>
              <w:pStyle w:val="NormalWeb"/>
              <w:numPr>
                <w:ilvl w:val="0"/>
                <w:numId w:val="19"/>
              </w:numPr>
              <w:rPr>
                <w:rFonts w:ascii="Century Gothic" w:hAnsi="Century Gothic" w:cstheme="minorHAnsi"/>
                <w:color w:val="000000"/>
                <w:sz w:val="20"/>
                <w:szCs w:val="20"/>
              </w:rPr>
            </w:pPr>
            <w:proofErr w:type="gramStart"/>
            <w:r w:rsidRPr="00115031">
              <w:rPr>
                <w:rStyle w:val="Strong"/>
                <w:rFonts w:ascii="Century Gothic" w:hAnsi="Century Gothic" w:cstheme="minorHAnsi"/>
                <w:color w:val="000000"/>
                <w:sz w:val="20"/>
                <w:szCs w:val="20"/>
              </w:rPr>
              <w:t>key</w:t>
            </w:r>
            <w:proofErr w:type="gramEnd"/>
            <w:r w:rsidRPr="00115031">
              <w:rPr>
                <w:rStyle w:val="Strong"/>
                <w:rFonts w:ascii="Century Gothic" w:hAnsi="Century Gothic" w:cstheme="minorHAnsi"/>
                <w:color w:val="000000"/>
                <w:sz w:val="20"/>
                <w:szCs w:val="20"/>
              </w:rPr>
              <w:t xml:space="preserve"> human features</w:t>
            </w:r>
            <w:r w:rsidRPr="00115031">
              <w:rPr>
                <w:rFonts w:ascii="Century Gothic" w:hAnsi="Century Gothic" w:cstheme="minorHAnsi"/>
                <w:color w:val="000000"/>
                <w:sz w:val="20"/>
                <w:szCs w:val="20"/>
              </w:rPr>
              <w:t>, including: city, town, village, factory, farm, house, office and shop.</w:t>
            </w:r>
          </w:p>
          <w:p w:rsidRPr="00115031" w:rsidR="00FA5E65" w:rsidP="00C54912" w:rsidRDefault="00FA5E65" w14:paraId="7F054F14" w14:textId="77777777">
            <w:pPr>
              <w:pStyle w:val="NormalWeb"/>
              <w:numPr>
                <w:ilvl w:val="0"/>
                <w:numId w:val="19"/>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compass directions (north, south, east and west) and locational language (e.g. near and far) to describe the location of features and routes on a map.</w:t>
            </w:r>
          </w:p>
          <w:p w:rsidRPr="00115031" w:rsidR="00FA5E65" w:rsidP="00C54912" w:rsidRDefault="00FA5E65" w14:paraId="09B7AF1A" w14:textId="77777777">
            <w:pPr>
              <w:pStyle w:val="NormalWeb"/>
              <w:numPr>
                <w:ilvl w:val="0"/>
                <w:numId w:val="19"/>
              </w:numPr>
              <w:rPr>
                <w:rFonts w:ascii="Century Gothic" w:hAnsi="Century Gothic" w:cstheme="minorHAnsi"/>
                <w:color w:val="000000"/>
                <w:sz w:val="20"/>
                <w:szCs w:val="20"/>
              </w:rPr>
            </w:pPr>
            <w:r w:rsidRPr="00115031">
              <w:rPr>
                <w:rFonts w:ascii="Century Gothic" w:hAnsi="Century Gothic" w:cstheme="minorHAnsi"/>
                <w:color w:val="000000"/>
                <w:sz w:val="20"/>
                <w:szCs w:val="20"/>
              </w:rPr>
              <w:t>Devise a simple map; and use and construct basic symbols in a key. Use simple grid references (A1, B1).</w:t>
            </w:r>
          </w:p>
        </w:tc>
        <w:tc>
          <w:tcPr>
            <w:tcW w:w="5868" w:type="dxa"/>
            <w:vMerge/>
            <w:tcMar/>
          </w:tcPr>
          <w:p w:rsidRPr="00115031" w:rsidR="00FA5E65" w:rsidP="00FA5E65" w:rsidRDefault="00FA5E65" w14:paraId="66C51D3C" w14:textId="77777777">
            <w:pPr>
              <w:rPr>
                <w:rFonts w:ascii="Century Gothic" w:hAnsi="Century Gothic"/>
                <w:sz w:val="20"/>
                <w:szCs w:val="20"/>
              </w:rPr>
            </w:pPr>
          </w:p>
          <w:p w:rsidRPr="00115031" w:rsidR="00FA5E65" w:rsidP="2B823627" w:rsidRDefault="3B345B9F" w14:paraId="1DDC3B06" w14:textId="5615BEC3">
            <w:pPr>
              <w:rPr>
                <w:rFonts w:ascii="Century Gothic" w:hAnsi="Century Gothic"/>
                <w:sz w:val="20"/>
                <w:szCs w:val="20"/>
              </w:rPr>
            </w:pPr>
            <w:r w:rsidRPr="2B823627">
              <w:rPr>
                <w:rFonts w:ascii="Century Gothic" w:hAnsi="Century Gothic"/>
                <w:sz w:val="20"/>
                <w:szCs w:val="20"/>
              </w:rPr>
              <w:t>Look at the key physical and human features of London.</w:t>
            </w:r>
          </w:p>
          <w:p w:rsidRPr="00115031" w:rsidR="00FA5E65" w:rsidP="2B823627" w:rsidRDefault="00FA5E65" w14:paraId="038D0E7F" w14:textId="3BB65E76">
            <w:pPr>
              <w:rPr>
                <w:rFonts w:ascii="Century Gothic" w:hAnsi="Century Gothic"/>
                <w:sz w:val="20"/>
                <w:szCs w:val="20"/>
              </w:rPr>
            </w:pPr>
          </w:p>
          <w:p w:rsidRPr="00115031" w:rsidR="00FA5E65" w:rsidP="2B823627" w:rsidRDefault="00FA5E65" w14:paraId="1F6E0F78" w14:textId="016F1958">
            <w:pPr>
              <w:rPr>
                <w:rFonts w:ascii="Century Gothic" w:hAnsi="Century Gothic"/>
                <w:sz w:val="20"/>
                <w:szCs w:val="20"/>
              </w:rPr>
            </w:pPr>
          </w:p>
        </w:tc>
      </w:tr>
      <w:tr w:rsidRPr="00115031" w:rsidR="00FA5E65" w:rsidTr="2BCE9570" w14:paraId="0E7CF406" w14:textId="77777777">
        <w:trPr>
          <w:trHeight w:val="590"/>
        </w:trPr>
        <w:tc>
          <w:tcPr>
            <w:tcW w:w="15446" w:type="dxa"/>
            <w:gridSpan w:val="4"/>
            <w:shd w:val="clear" w:color="auto" w:fill="00B050"/>
            <w:tcMar/>
          </w:tcPr>
          <w:p w:rsidRPr="00115031" w:rsidR="00FA5E65" w:rsidP="00FA5E65" w:rsidRDefault="00FA5E65" w14:paraId="2643B4D4" w14:textId="77777777">
            <w:pPr>
              <w:rPr>
                <w:rFonts w:ascii="Century Gothic" w:hAnsi="Century Gothic"/>
                <w:sz w:val="48"/>
                <w:szCs w:val="48"/>
              </w:rPr>
            </w:pPr>
            <w:r w:rsidRPr="00115031">
              <w:rPr>
                <w:rFonts w:ascii="Century Gothic" w:hAnsi="Century Gothic"/>
                <w:sz w:val="48"/>
                <w:szCs w:val="48"/>
              </w:rPr>
              <w:lastRenderedPageBreak/>
              <w:t>Art &amp; Design</w:t>
            </w:r>
          </w:p>
        </w:tc>
      </w:tr>
      <w:tr w:rsidRPr="00115031" w:rsidR="00140A42" w:rsidTr="2BCE9570" w14:paraId="09AEE895" w14:textId="77777777">
        <w:trPr>
          <w:trHeight w:val="789"/>
        </w:trPr>
        <w:tc>
          <w:tcPr>
            <w:tcW w:w="2540" w:type="dxa"/>
            <w:vMerge w:val="restart"/>
            <w:tcMar/>
          </w:tcPr>
          <w:p w:rsidRPr="00115031" w:rsidR="00140A42" w:rsidP="00140A42" w:rsidRDefault="00140A42" w14:paraId="6AAA36D6" w14:textId="77777777">
            <w:pPr>
              <w:rPr>
                <w:rFonts w:ascii="Century Gothic" w:hAnsi="Century Gothic"/>
              </w:rPr>
            </w:pPr>
          </w:p>
          <w:p w:rsidRPr="00115031" w:rsidR="00140A42" w:rsidP="00140A42" w:rsidRDefault="00140A42" w14:paraId="1F069379" w14:textId="77777777">
            <w:pPr>
              <w:rPr>
                <w:rFonts w:ascii="Century Gothic" w:hAnsi="Century Gothic"/>
              </w:rPr>
            </w:pPr>
          </w:p>
          <w:p w:rsidRPr="00115031" w:rsidR="00140A42" w:rsidP="00140A42" w:rsidRDefault="4616E61D" w14:paraId="5A5459BA" w14:textId="3E492C6B">
            <w:pPr>
              <w:rPr>
                <w:rFonts w:ascii="Century Gothic" w:hAnsi="Century Gothic"/>
              </w:rPr>
            </w:pPr>
            <w:r w:rsidRPr="4616E61D">
              <w:rPr>
                <w:rFonts w:ascii="Century Gothic" w:hAnsi="Century Gothic"/>
              </w:rPr>
              <w:t>Sculpture</w:t>
            </w:r>
          </w:p>
          <w:p w:rsidRPr="00115031" w:rsidR="00140A42" w:rsidP="4616E61D" w:rsidRDefault="4616E61D" w14:paraId="10D5C885" w14:textId="5B0BEA52">
            <w:pPr>
              <w:tabs>
                <w:tab w:val="left" w:pos="4361"/>
              </w:tabs>
              <w:spacing w:line="259" w:lineRule="auto"/>
              <w:rPr>
                <w:rFonts w:ascii="Century Gothic" w:hAnsi="Century Gothic" w:eastAsia="Century Gothic" w:cs="Century Gothic"/>
                <w:color w:val="000000" w:themeColor="text1"/>
                <w:sz w:val="22"/>
                <w:szCs w:val="22"/>
              </w:rPr>
            </w:pPr>
            <w:r w:rsidRPr="4616E61D">
              <w:rPr>
                <w:rFonts w:ascii="Century Gothic" w:hAnsi="Century Gothic" w:eastAsia="Century Gothic" w:cs="Century Gothic"/>
                <w:b/>
                <w:bCs/>
                <w:color w:val="000000" w:themeColor="text1"/>
                <w:sz w:val="22"/>
                <w:szCs w:val="22"/>
                <w:lang w:val="en-US"/>
              </w:rPr>
              <w:t xml:space="preserve">Theme: (Dreams and nightmares </w:t>
            </w:r>
            <w:proofErr w:type="spellStart"/>
            <w:r w:rsidRPr="4616E61D">
              <w:rPr>
                <w:rFonts w:ascii="Century Gothic" w:hAnsi="Century Gothic" w:eastAsia="Century Gothic" w:cs="Century Gothic"/>
                <w:b/>
                <w:bCs/>
                <w:color w:val="000000" w:themeColor="text1"/>
                <w:sz w:val="22"/>
                <w:szCs w:val="22"/>
                <w:lang w:val="en-US"/>
              </w:rPr>
              <w:t>pgs</w:t>
            </w:r>
            <w:proofErr w:type="spellEnd"/>
            <w:r w:rsidRPr="4616E61D">
              <w:rPr>
                <w:rFonts w:ascii="Century Gothic" w:hAnsi="Century Gothic" w:eastAsia="Century Gothic" w:cs="Century Gothic"/>
                <w:b/>
                <w:bCs/>
                <w:color w:val="000000" w:themeColor="text1"/>
                <w:sz w:val="22"/>
                <w:szCs w:val="22"/>
                <w:lang w:val="en-US"/>
              </w:rPr>
              <w:t xml:space="preserve"> 54-57 modified unit looking at human form)</w:t>
            </w:r>
          </w:p>
          <w:p w:rsidRPr="00115031" w:rsidR="00140A42" w:rsidP="4616E61D" w:rsidRDefault="00140A42" w14:paraId="71032D6D" w14:textId="641DF7C0"/>
          <w:p w:rsidRPr="00115031" w:rsidR="00140A42" w:rsidP="00140A42" w:rsidRDefault="00140A42" w14:paraId="7614A10C" w14:textId="77777777">
            <w:pPr>
              <w:rPr>
                <w:rFonts w:ascii="Century Gothic" w:hAnsi="Century Gothic"/>
              </w:rPr>
            </w:pPr>
          </w:p>
          <w:p w:rsidRPr="00115031" w:rsidR="00140A42" w:rsidP="5FDA943F" w:rsidRDefault="11D22D22" w14:paraId="2F0570EE" w14:textId="1FB33493">
            <w:pPr>
              <w:rPr>
                <w:rFonts w:ascii="Century Gothic" w:hAnsi="Century Gothic"/>
                <w:b/>
                <w:bCs/>
                <w:u w:val="single"/>
              </w:rPr>
            </w:pPr>
            <w:r w:rsidRPr="4616E61D">
              <w:rPr>
                <w:rFonts w:ascii="Century Gothic" w:hAnsi="Century Gothic"/>
                <w:b/>
                <w:bCs/>
                <w:u w:val="single"/>
              </w:rPr>
              <w:t>Vocabulary</w:t>
            </w:r>
          </w:p>
          <w:p w:rsidR="285A30BB" w:rsidP="4616E61D" w:rsidRDefault="4616E61D" w14:paraId="10A655E5" w14:textId="1CEB2ADA">
            <w:pPr>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b/>
                <w:bCs/>
                <w:color w:val="000000" w:themeColor="text1"/>
                <w:sz w:val="20"/>
                <w:szCs w:val="20"/>
                <w:lang w:val="en-US"/>
              </w:rPr>
              <w:t xml:space="preserve">Vocabulary: </w:t>
            </w:r>
            <w:r w:rsidRPr="4616E61D">
              <w:rPr>
                <w:rFonts w:ascii="Century Gothic" w:hAnsi="Century Gothic" w:eastAsia="Century Gothic" w:cs="Century Gothic"/>
                <w:b/>
                <w:bCs/>
                <w:color w:val="000000" w:themeColor="text1"/>
                <w:sz w:val="20"/>
                <w:szCs w:val="20"/>
              </w:rPr>
              <w:t>medium, sculpture,</w:t>
            </w:r>
          </w:p>
          <w:p w:rsidR="285A30BB" w:rsidP="4616E61D" w:rsidRDefault="4616E61D" w14:paraId="5AB83E7B" w14:textId="15C00592">
            <w:pPr>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b/>
                <w:bCs/>
                <w:color w:val="000000" w:themeColor="text1"/>
                <w:sz w:val="20"/>
                <w:szCs w:val="20"/>
              </w:rPr>
              <w:t>sculptor, statute, clay, slip, moulding,</w:t>
            </w:r>
          </w:p>
          <w:p w:rsidR="285A30BB" w:rsidP="4616E61D" w:rsidRDefault="4616E61D" w14:paraId="35F855B4" w14:textId="108D7334">
            <w:pPr>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b/>
                <w:bCs/>
                <w:color w:val="000000" w:themeColor="text1"/>
                <w:sz w:val="20"/>
                <w:szCs w:val="20"/>
              </w:rPr>
              <w:t>carving, natural, two dimensional,</w:t>
            </w:r>
          </w:p>
          <w:p w:rsidR="285A30BB" w:rsidP="4616E61D" w:rsidRDefault="4616E61D" w14:paraId="2FDCDF8C" w14:textId="109D6E08">
            <w:pPr>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b/>
                <w:bCs/>
                <w:color w:val="000000" w:themeColor="text1"/>
                <w:sz w:val="20"/>
                <w:szCs w:val="20"/>
              </w:rPr>
              <w:t>three dimensional</w:t>
            </w:r>
          </w:p>
          <w:p w:rsidR="285A30BB" w:rsidP="4616E61D" w:rsidRDefault="285A30BB" w14:paraId="16E0C5E0" w14:textId="7F5A1AFB">
            <w:pPr>
              <w:rPr>
                <w:b/>
                <w:bCs/>
              </w:rPr>
            </w:pPr>
          </w:p>
          <w:p w:rsidRPr="00115031" w:rsidR="00140A42" w:rsidP="5FDA943F" w:rsidRDefault="00140A42" w14:paraId="10733F99" w14:textId="37574483">
            <w:pPr>
              <w:rPr>
                <w:rFonts w:ascii="Century Gothic" w:hAnsi="Century Gothic"/>
                <w:b/>
                <w:bCs/>
              </w:rPr>
            </w:pPr>
          </w:p>
        </w:tc>
        <w:tc>
          <w:tcPr>
            <w:tcW w:w="2002" w:type="dxa"/>
            <w:tcMar/>
          </w:tcPr>
          <w:p w:rsidRPr="00115031" w:rsidR="00140A42" w:rsidP="00140A42" w:rsidRDefault="00140A42" w14:paraId="305B9C56" w14:textId="77777777">
            <w:pPr>
              <w:rPr>
                <w:rFonts w:ascii="Century Gothic" w:hAnsi="Century Gothic"/>
                <w:b/>
              </w:rPr>
            </w:pPr>
            <w:r w:rsidRPr="00115031">
              <w:rPr>
                <w:rFonts w:ascii="Century Gothic" w:hAnsi="Century Gothic"/>
                <w:b/>
              </w:rPr>
              <w:t>Develop ideas</w:t>
            </w:r>
          </w:p>
        </w:tc>
        <w:tc>
          <w:tcPr>
            <w:tcW w:w="5036" w:type="dxa"/>
            <w:shd w:val="clear" w:color="auto" w:fill="FBE4D5" w:themeFill="accent2" w:themeFillTint="33"/>
            <w:tcMar/>
          </w:tcPr>
          <w:p w:rsidRPr="00115031" w:rsidR="00140A42" w:rsidP="00C54912" w:rsidRDefault="00140A42" w14:paraId="45895B38" w14:textId="77777777">
            <w:pPr>
              <w:pStyle w:val="ListParagraph"/>
              <w:numPr>
                <w:ilvl w:val="0"/>
                <w:numId w:val="20"/>
              </w:numPr>
              <w:rPr>
                <w:rFonts w:ascii="Century Gothic" w:hAnsi="Century Gothic"/>
                <w:sz w:val="20"/>
                <w:szCs w:val="20"/>
              </w:rPr>
            </w:pPr>
            <w:r w:rsidRPr="00115031">
              <w:rPr>
                <w:rFonts w:ascii="Century Gothic" w:hAnsi="Century Gothic"/>
                <w:sz w:val="20"/>
                <w:szCs w:val="20"/>
              </w:rPr>
              <w:t>Respond to ideas and starting points</w:t>
            </w:r>
          </w:p>
          <w:p w:rsidRPr="00115031" w:rsidR="00140A42" w:rsidP="00C54912" w:rsidRDefault="00140A42" w14:paraId="417D543A" w14:textId="77777777">
            <w:pPr>
              <w:pStyle w:val="ListParagraph"/>
              <w:numPr>
                <w:ilvl w:val="1"/>
                <w:numId w:val="15"/>
              </w:numPr>
              <w:rPr>
                <w:rFonts w:ascii="Century Gothic" w:hAnsi="Century Gothic"/>
                <w:sz w:val="20"/>
                <w:szCs w:val="20"/>
              </w:rPr>
            </w:pPr>
            <w:r w:rsidRPr="2BCE9570" w:rsidR="00140A42">
              <w:rPr>
                <w:rFonts w:ascii="Century Gothic" w:hAnsi="Century Gothic"/>
                <w:sz w:val="20"/>
                <w:szCs w:val="20"/>
              </w:rPr>
              <w:t>Explore ideas and collect visual information.</w:t>
            </w:r>
          </w:p>
          <w:p w:rsidRPr="00115031" w:rsidR="00140A42" w:rsidP="00C54912" w:rsidRDefault="00140A42" w14:paraId="00150998" w14:textId="77777777">
            <w:pPr>
              <w:pStyle w:val="ListParagraph"/>
              <w:numPr>
                <w:ilvl w:val="1"/>
                <w:numId w:val="15"/>
              </w:numPr>
              <w:rPr>
                <w:rFonts w:ascii="Century Gothic" w:hAnsi="Century Gothic"/>
                <w:sz w:val="20"/>
                <w:szCs w:val="20"/>
              </w:rPr>
            </w:pPr>
            <w:r w:rsidRPr="2BCE9570" w:rsidR="00140A42">
              <w:rPr>
                <w:rFonts w:ascii="Century Gothic" w:hAnsi="Century Gothic"/>
                <w:sz w:val="20"/>
                <w:szCs w:val="20"/>
              </w:rPr>
              <w:t>Explore different methods and materials as ideas develop.</w:t>
            </w:r>
          </w:p>
        </w:tc>
        <w:tc>
          <w:tcPr>
            <w:tcW w:w="5868" w:type="dxa"/>
            <w:vMerge w:val="restart"/>
            <w:tcMar/>
          </w:tcPr>
          <w:p w:rsidRPr="00140A42" w:rsidR="00140A42" w:rsidP="1EDECC9A" w:rsidRDefault="1EDECC9A" w14:paraId="711E8947" w14:textId="7BAB2D61">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Texts to support leaning: Luna Loves Art, Katie in London</w:t>
            </w:r>
          </w:p>
          <w:p w:rsidRPr="00140A42" w:rsidR="00140A42" w:rsidP="1EDECC9A" w:rsidRDefault="00140A42" w14:paraId="6645BDC2" w14:textId="1802F22A">
            <w:pPr>
              <w:rPr>
                <w:sz w:val="20"/>
                <w:szCs w:val="20"/>
              </w:rPr>
            </w:pPr>
          </w:p>
          <w:p w:rsidRPr="00140A42" w:rsidR="00140A42" w:rsidP="1EDECC9A" w:rsidRDefault="1EDECC9A" w14:paraId="258A1D09" w14:textId="654E2D4F">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Lesson 1:</w:t>
            </w:r>
          </w:p>
          <w:p w:rsidRPr="00140A42" w:rsidR="00140A42" w:rsidP="1EDECC9A" w:rsidRDefault="1EDECC9A" w14:paraId="290BF5D1" w14:textId="71AD2D3D">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Use Luna Loves Art to introduce Sculpture. Discuss the difference between the 2D and 3D art in the Tate Modern. Set up sketchbooks using vocab, 4 photographs of sculptures and children’s response to the sculptures.</w:t>
            </w:r>
          </w:p>
          <w:p w:rsidRPr="00140A42" w:rsidR="00140A42" w:rsidP="1EDECC9A" w:rsidRDefault="1EDECC9A" w14:paraId="2294F72B" w14:textId="6958FCBA">
            <w:pPr>
              <w:rPr>
                <w:sz w:val="20"/>
                <w:szCs w:val="20"/>
              </w:rPr>
            </w:pPr>
            <w:r w:rsidRPr="1EDECC9A">
              <w:rPr>
                <w:rFonts w:ascii="Century Gothic" w:hAnsi="Century Gothic" w:eastAsia="Century Gothic" w:cs="Century Gothic"/>
                <w:sz w:val="20"/>
                <w:szCs w:val="20"/>
              </w:rPr>
              <w:t>Lesson 2:</w:t>
            </w:r>
          </w:p>
          <w:p w:rsidRPr="00140A42" w:rsidR="00140A42" w:rsidP="1EDECC9A" w:rsidRDefault="1EDECC9A" w14:paraId="4E1D4F43" w14:textId="182FE2E8">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Look at the different materials that sculptures can be made of (science link). Respond to sculptures made of different materials.</w:t>
            </w:r>
          </w:p>
          <w:p w:rsidRPr="00140A42" w:rsidR="00140A42" w:rsidP="1EDECC9A" w:rsidRDefault="1EDECC9A" w14:paraId="04FD258C" w14:textId="0B5536E2">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Lesson 3:</w:t>
            </w:r>
          </w:p>
          <w:p w:rsidRPr="00140A42" w:rsidR="00140A42" w:rsidP="1EDECC9A" w:rsidRDefault="1EDECC9A" w14:paraId="7D488A30" w14:textId="1E8CBA4B">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Artist study: Alberto Giacometti. Sketch stick figures in motion. Create stick figures using tin foil.</w:t>
            </w:r>
          </w:p>
          <w:p w:rsidRPr="00140A42" w:rsidR="00140A42" w:rsidP="1EDECC9A" w:rsidRDefault="1EDECC9A" w14:paraId="3509BFB4" w14:textId="10E2EACB">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Lesson 4:</w:t>
            </w:r>
          </w:p>
          <w:p w:rsidRPr="00140A42" w:rsidR="00140A42" w:rsidP="1EDECC9A" w:rsidRDefault="1EDECC9A" w14:paraId="1C7A0469" w14:textId="790B5003">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Artist study: Create stick figures using pipe cleaners (Stick Man – Julia Donaldson link)</w:t>
            </w:r>
          </w:p>
          <w:p w:rsidRPr="00140A42" w:rsidR="00140A42" w:rsidP="1EDECC9A" w:rsidRDefault="1EDECC9A" w14:paraId="5D5065E0" w14:textId="033D551B">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Lessons 5 and 6:</w:t>
            </w:r>
          </w:p>
          <w:p w:rsidRPr="00140A42" w:rsidR="00140A42" w:rsidP="1EDECC9A" w:rsidRDefault="1EDECC9A" w14:paraId="347A5A16" w14:textId="022B7E34">
            <w:pPr>
              <w:rPr>
                <w:rFonts w:ascii="Century Gothic" w:hAnsi="Century Gothic" w:eastAsia="Century Gothic" w:cs="Century Gothic"/>
                <w:sz w:val="20"/>
                <w:szCs w:val="20"/>
              </w:rPr>
            </w:pPr>
            <w:r w:rsidRPr="1EDECC9A">
              <w:rPr>
                <w:rFonts w:ascii="Century Gothic" w:hAnsi="Century Gothic" w:eastAsia="Century Gothic" w:cs="Century Gothic"/>
                <w:sz w:val="20"/>
                <w:szCs w:val="20"/>
              </w:rPr>
              <w:t xml:space="preserve">Artist study: Susan </w:t>
            </w:r>
            <w:proofErr w:type="spellStart"/>
            <w:r w:rsidRPr="1EDECC9A">
              <w:rPr>
                <w:rFonts w:ascii="Century Gothic" w:hAnsi="Century Gothic" w:eastAsia="Century Gothic" w:cs="Century Gothic"/>
                <w:sz w:val="20"/>
                <w:szCs w:val="20"/>
              </w:rPr>
              <w:t>Lordi</w:t>
            </w:r>
            <w:proofErr w:type="spellEnd"/>
            <w:r w:rsidRPr="1EDECC9A">
              <w:rPr>
                <w:rFonts w:ascii="Century Gothic" w:hAnsi="Century Gothic" w:eastAsia="Century Gothic" w:cs="Century Gothic"/>
                <w:sz w:val="20"/>
                <w:szCs w:val="20"/>
              </w:rPr>
              <w:t xml:space="preserve">. Design and make a clay figurine in the style of Susan </w:t>
            </w:r>
            <w:proofErr w:type="spellStart"/>
            <w:r w:rsidRPr="1EDECC9A">
              <w:rPr>
                <w:rFonts w:ascii="Century Gothic" w:hAnsi="Century Gothic" w:eastAsia="Century Gothic" w:cs="Century Gothic"/>
                <w:sz w:val="20"/>
                <w:szCs w:val="20"/>
              </w:rPr>
              <w:t>Lordi</w:t>
            </w:r>
            <w:proofErr w:type="spellEnd"/>
            <w:r w:rsidRPr="1EDECC9A">
              <w:rPr>
                <w:rFonts w:ascii="Century Gothic" w:hAnsi="Century Gothic" w:eastAsia="Century Gothic" w:cs="Century Gothic"/>
                <w:sz w:val="20"/>
                <w:szCs w:val="20"/>
              </w:rPr>
              <w:t>. Write an explanation to accompany sculpture.</w:t>
            </w:r>
          </w:p>
          <w:p w:rsidRPr="00140A42" w:rsidR="00140A42" w:rsidP="1EDECC9A" w:rsidRDefault="00140A42" w14:paraId="6BB03BFD" w14:textId="27EFBD70">
            <w:pPr>
              <w:rPr>
                <w:rFonts w:ascii="Century Gothic" w:hAnsi="Century Gothic" w:eastAsia="Century Gothic" w:cs="Century Gothic"/>
                <w:sz w:val="20"/>
                <w:szCs w:val="20"/>
              </w:rPr>
            </w:pPr>
          </w:p>
          <w:p w:rsidRPr="00140A42" w:rsidR="00140A42" w:rsidP="1EDECC9A" w:rsidRDefault="00140A42" w14:paraId="0139BF3F" w14:textId="5F5EC246">
            <w:pPr>
              <w:rPr>
                <w:sz w:val="20"/>
                <w:szCs w:val="20"/>
              </w:rPr>
            </w:pPr>
          </w:p>
          <w:p w:rsidRPr="00140A42" w:rsidR="00140A42" w:rsidP="1EDECC9A" w:rsidRDefault="00140A42" w14:paraId="2AC383D5" w14:textId="0733DA99">
            <w:pPr>
              <w:rPr>
                <w:sz w:val="20"/>
                <w:szCs w:val="20"/>
              </w:rPr>
            </w:pPr>
          </w:p>
          <w:p w:rsidRPr="00140A42" w:rsidR="00140A42" w:rsidP="1EDECC9A" w:rsidRDefault="00140A42" w14:paraId="77CB3EC1" w14:textId="63F1BFB3">
            <w:pPr>
              <w:rPr>
                <w:sz w:val="20"/>
                <w:szCs w:val="20"/>
              </w:rPr>
            </w:pPr>
          </w:p>
          <w:p w:rsidRPr="00140A42" w:rsidR="00140A42" w:rsidP="1EDECC9A" w:rsidRDefault="00140A42" w14:paraId="4BE9A1B8" w14:textId="54A453DD">
            <w:pPr>
              <w:rPr>
                <w:sz w:val="20"/>
                <w:szCs w:val="20"/>
              </w:rPr>
            </w:pPr>
          </w:p>
          <w:p w:rsidRPr="00140A42" w:rsidR="00140A42" w:rsidP="1EDECC9A" w:rsidRDefault="00140A42" w14:paraId="3218ADC6" w14:textId="4C754ED7">
            <w:pPr>
              <w:rPr>
                <w:sz w:val="20"/>
                <w:szCs w:val="20"/>
              </w:rPr>
            </w:pPr>
          </w:p>
          <w:p w:rsidRPr="00140A42" w:rsidR="00140A42" w:rsidP="1EDECC9A" w:rsidRDefault="00140A42" w14:paraId="647DD689" w14:textId="2C1F2348">
            <w:pPr>
              <w:rPr>
                <w:sz w:val="20"/>
                <w:szCs w:val="20"/>
              </w:rPr>
            </w:pPr>
          </w:p>
          <w:p w:rsidRPr="00140A42" w:rsidR="00140A42" w:rsidP="1EDECC9A" w:rsidRDefault="00140A42" w14:paraId="4BFF07D6" w14:textId="1FD9F243">
            <w:pPr>
              <w:rPr>
                <w:sz w:val="20"/>
                <w:szCs w:val="20"/>
              </w:rPr>
            </w:pPr>
          </w:p>
          <w:p w:rsidRPr="00140A42" w:rsidR="00140A42" w:rsidP="1EDECC9A" w:rsidRDefault="00140A42" w14:paraId="74125915" w14:textId="5A287B61">
            <w:pPr>
              <w:rPr>
                <w:sz w:val="20"/>
                <w:szCs w:val="20"/>
              </w:rPr>
            </w:pPr>
          </w:p>
          <w:p w:rsidRPr="00140A42" w:rsidR="00140A42" w:rsidP="1EDECC9A" w:rsidRDefault="00140A42" w14:paraId="4C2F15F1" w14:textId="40021B1C">
            <w:pPr>
              <w:rPr>
                <w:sz w:val="20"/>
                <w:szCs w:val="20"/>
              </w:rPr>
            </w:pPr>
          </w:p>
          <w:p w:rsidRPr="00140A42" w:rsidR="00140A42" w:rsidP="1EDECC9A" w:rsidRDefault="00140A42" w14:paraId="421DBB80" w14:textId="021A07A0">
            <w:pPr>
              <w:rPr>
                <w:sz w:val="20"/>
                <w:szCs w:val="20"/>
              </w:rPr>
            </w:pPr>
          </w:p>
        </w:tc>
      </w:tr>
      <w:tr w:rsidRPr="00115031" w:rsidR="00140A42" w:rsidTr="2BCE9570" w14:paraId="4D6F84C1" w14:textId="77777777">
        <w:trPr>
          <w:trHeight w:val="1350"/>
        </w:trPr>
        <w:tc>
          <w:tcPr>
            <w:tcW w:w="2540" w:type="dxa"/>
            <w:vMerge/>
            <w:tcMar/>
          </w:tcPr>
          <w:p w:rsidRPr="00115031" w:rsidR="00140A42" w:rsidP="00140A42" w:rsidRDefault="00140A42" w14:paraId="161D5D65" w14:textId="77777777">
            <w:pPr>
              <w:rPr>
                <w:rFonts w:ascii="Century Gothic" w:hAnsi="Century Gothic"/>
              </w:rPr>
            </w:pPr>
          </w:p>
        </w:tc>
        <w:tc>
          <w:tcPr>
            <w:tcW w:w="2002" w:type="dxa"/>
            <w:tcMar/>
          </w:tcPr>
          <w:p w:rsidRPr="00115031" w:rsidR="00140A42" w:rsidP="4616E61D" w:rsidRDefault="11D22D22" w14:paraId="03B4E7FD" w14:textId="0D4E9FB8">
            <w:pPr>
              <w:rPr>
                <w:rFonts w:ascii="Century Gothic" w:hAnsi="Century Gothic"/>
                <w:b/>
                <w:bCs/>
              </w:rPr>
            </w:pPr>
            <w:r w:rsidRPr="4616E61D">
              <w:rPr>
                <w:rFonts w:ascii="Century Gothic" w:hAnsi="Century Gothic"/>
                <w:b/>
                <w:bCs/>
              </w:rPr>
              <w:t>Master Techniques</w:t>
            </w:r>
          </w:p>
          <w:p w:rsidRPr="00115031" w:rsidR="00140A42" w:rsidP="4616E61D" w:rsidRDefault="4616E61D" w14:paraId="7F94A72E" w14:textId="5DA7174C">
            <w:pPr>
              <w:rPr>
                <w:b/>
                <w:bCs/>
              </w:rPr>
            </w:pPr>
            <w:r w:rsidRPr="4616E61D">
              <w:rPr>
                <w:rFonts w:ascii="Century Gothic" w:hAnsi="Century Gothic"/>
                <w:b/>
                <w:bCs/>
              </w:rPr>
              <w:t>SCULPTURE</w:t>
            </w:r>
          </w:p>
        </w:tc>
        <w:tc>
          <w:tcPr>
            <w:tcW w:w="5036" w:type="dxa"/>
            <w:tcMar/>
          </w:tcPr>
          <w:p w:rsidRPr="00115031" w:rsidR="00140A42" w:rsidP="00C54912" w:rsidRDefault="31E8B6D5" w14:paraId="2D05028B" w14:textId="6AA8B15F">
            <w:pPr>
              <w:pStyle w:val="ListParagraph"/>
              <w:numPr>
                <w:ilvl w:val="0"/>
                <w:numId w:val="21"/>
              </w:numPr>
              <w:rPr>
                <w:rFonts w:ascii="Century Gothic" w:hAnsi="Century Gothic" w:eastAsia="Century Gothic" w:cs="Century Gothic"/>
                <w:color w:val="000000" w:themeColor="text1"/>
                <w:sz w:val="20"/>
                <w:szCs w:val="20"/>
              </w:rPr>
            </w:pPr>
            <w:r w:rsidRPr="1FEF8CE5">
              <w:rPr>
                <w:rFonts w:ascii="Century Gothic" w:hAnsi="Century Gothic" w:eastAsia="Century Gothic" w:cs="Century Gothic"/>
                <w:color w:val="000000" w:themeColor="text1"/>
                <w:sz w:val="20"/>
                <w:szCs w:val="20"/>
              </w:rPr>
              <w:t>Use a combination of shapes.</w:t>
            </w:r>
          </w:p>
          <w:p w:rsidRPr="00115031" w:rsidR="00140A42" w:rsidP="00C54912" w:rsidRDefault="31E8B6D5" w14:paraId="0298CB4D" w14:textId="2D9CC621">
            <w:pPr>
              <w:pStyle w:val="ListParagraph"/>
              <w:numPr>
                <w:ilvl w:val="0"/>
                <w:numId w:val="21"/>
              </w:numPr>
              <w:rPr>
                <w:color w:val="000000" w:themeColor="text1"/>
                <w:sz w:val="20"/>
                <w:szCs w:val="20"/>
              </w:rPr>
            </w:pPr>
            <w:r w:rsidRPr="1FEF8CE5">
              <w:rPr>
                <w:rFonts w:ascii="Century Gothic" w:hAnsi="Century Gothic" w:eastAsia="Century Gothic" w:cs="Century Gothic"/>
                <w:color w:val="000000" w:themeColor="text1"/>
                <w:sz w:val="20"/>
                <w:szCs w:val="20"/>
              </w:rPr>
              <w:t>Include lines and texture.</w:t>
            </w:r>
          </w:p>
          <w:p w:rsidRPr="00115031" w:rsidR="00140A42" w:rsidP="00C54912" w:rsidRDefault="31E8B6D5" w14:paraId="0CF5BC6E" w14:textId="62659DA0">
            <w:pPr>
              <w:pStyle w:val="ListParagraph"/>
              <w:numPr>
                <w:ilvl w:val="0"/>
                <w:numId w:val="21"/>
              </w:numPr>
              <w:rPr>
                <w:color w:val="000000" w:themeColor="text1"/>
                <w:sz w:val="20"/>
                <w:szCs w:val="20"/>
              </w:rPr>
            </w:pPr>
            <w:r w:rsidRPr="1FEF8CE5">
              <w:rPr>
                <w:rFonts w:ascii="Century Gothic" w:hAnsi="Century Gothic" w:eastAsia="Century Gothic" w:cs="Century Gothic"/>
                <w:color w:val="000000" w:themeColor="text1"/>
                <w:sz w:val="20"/>
                <w:szCs w:val="20"/>
              </w:rPr>
              <w:t>Use rolled up paper, straws, paper, card and clay as materials.</w:t>
            </w:r>
          </w:p>
          <w:p w:rsidRPr="00115031" w:rsidR="00140A42" w:rsidP="00C54912" w:rsidRDefault="31E8B6D5" w14:paraId="76D1B65B" w14:textId="3E91E8E4">
            <w:pPr>
              <w:pStyle w:val="ListParagraph"/>
              <w:numPr>
                <w:ilvl w:val="0"/>
                <w:numId w:val="21"/>
              </w:numPr>
              <w:rPr>
                <w:color w:val="000000" w:themeColor="text1"/>
                <w:sz w:val="20"/>
                <w:szCs w:val="20"/>
              </w:rPr>
            </w:pPr>
            <w:r w:rsidRPr="1FEF8CE5">
              <w:rPr>
                <w:rFonts w:ascii="Century Gothic" w:hAnsi="Century Gothic" w:eastAsia="Century Gothic" w:cs="Century Gothic"/>
                <w:color w:val="000000" w:themeColor="text1"/>
                <w:sz w:val="20"/>
                <w:szCs w:val="20"/>
              </w:rPr>
              <w:t>Use techniques such as rolling, cutting</w:t>
            </w:r>
            <w:proofErr w:type="gramStart"/>
            <w:r w:rsidRPr="1FEF8CE5">
              <w:rPr>
                <w:rFonts w:ascii="Century Gothic" w:hAnsi="Century Gothic" w:eastAsia="Century Gothic" w:cs="Century Gothic"/>
                <w:color w:val="000000" w:themeColor="text1"/>
                <w:sz w:val="20"/>
                <w:szCs w:val="20"/>
              </w:rPr>
              <w:t>,</w:t>
            </w:r>
            <w:proofErr w:type="gramEnd"/>
            <w:r w:rsidR="00140A42">
              <w:br/>
            </w:r>
            <w:r w:rsidRPr="1FEF8CE5">
              <w:rPr>
                <w:rFonts w:ascii="Century Gothic" w:hAnsi="Century Gothic" w:eastAsia="Century Gothic" w:cs="Century Gothic"/>
                <w:color w:val="000000" w:themeColor="text1"/>
                <w:sz w:val="20"/>
                <w:szCs w:val="20"/>
              </w:rPr>
              <w:t>moulding and carving.</w:t>
            </w:r>
          </w:p>
        </w:tc>
        <w:tc>
          <w:tcPr>
            <w:tcW w:w="5868" w:type="dxa"/>
            <w:vMerge/>
            <w:tcMar/>
          </w:tcPr>
          <w:p w:rsidRPr="00140A42" w:rsidR="00140A42" w:rsidP="2B823627" w:rsidRDefault="206BB343" w14:paraId="4AD53397" w14:textId="6759B81E">
            <w:pPr>
              <w:rPr>
                <w:rFonts w:ascii="Century Gothic" w:hAnsi="Century Gothic"/>
                <w:sz w:val="20"/>
                <w:szCs w:val="20"/>
              </w:rPr>
            </w:pPr>
            <w:r w:rsidRPr="2B823627">
              <w:rPr>
                <w:rFonts w:ascii="Century Gothic" w:hAnsi="Century Gothic"/>
                <w:sz w:val="20"/>
                <w:szCs w:val="20"/>
              </w:rPr>
              <w:t>Make sculptures of different London landmarks using paper and art straws</w:t>
            </w:r>
          </w:p>
          <w:p w:rsidRPr="00140A42" w:rsidR="00140A42" w:rsidP="2B823627" w:rsidRDefault="206BB343" w14:paraId="664DB040" w14:textId="09217C34">
            <w:pPr>
              <w:rPr>
                <w:rFonts w:ascii="Century Gothic" w:hAnsi="Century Gothic"/>
                <w:sz w:val="20"/>
                <w:szCs w:val="20"/>
              </w:rPr>
            </w:pPr>
            <w:r w:rsidRPr="2B823627">
              <w:rPr>
                <w:rFonts w:ascii="Century Gothic" w:hAnsi="Century Gothic"/>
                <w:sz w:val="20"/>
                <w:szCs w:val="20"/>
              </w:rPr>
              <w:t>Use clay to create a sculpture based on their own design</w:t>
            </w:r>
          </w:p>
        </w:tc>
      </w:tr>
      <w:tr w:rsidRPr="00115031" w:rsidR="00140A42" w:rsidTr="2BCE9570" w14:paraId="5A1E7D03" w14:textId="77777777">
        <w:trPr>
          <w:trHeight w:val="789"/>
        </w:trPr>
        <w:tc>
          <w:tcPr>
            <w:tcW w:w="2540" w:type="dxa"/>
            <w:vMerge/>
            <w:tcMar/>
          </w:tcPr>
          <w:p w:rsidRPr="00115031" w:rsidR="00140A42" w:rsidP="00140A42" w:rsidRDefault="00140A42" w14:paraId="4A44C378" w14:textId="77777777">
            <w:pPr>
              <w:rPr>
                <w:rFonts w:ascii="Century Gothic" w:hAnsi="Century Gothic"/>
              </w:rPr>
            </w:pPr>
          </w:p>
        </w:tc>
        <w:tc>
          <w:tcPr>
            <w:tcW w:w="2002" w:type="dxa"/>
            <w:tcMar/>
          </w:tcPr>
          <w:p w:rsidRPr="00115031" w:rsidR="00140A42" w:rsidP="00140A42" w:rsidRDefault="00140A42" w14:paraId="4B0BA6E3" w14:textId="77777777">
            <w:pPr>
              <w:rPr>
                <w:rFonts w:ascii="Century Gothic" w:hAnsi="Century Gothic"/>
                <w:b/>
              </w:rPr>
            </w:pPr>
            <w:r w:rsidRPr="00115031">
              <w:rPr>
                <w:rFonts w:ascii="Century Gothic" w:hAnsi="Century Gothic"/>
                <w:b/>
              </w:rPr>
              <w:t>Take inspiration from the greats</w:t>
            </w:r>
          </w:p>
        </w:tc>
        <w:tc>
          <w:tcPr>
            <w:tcW w:w="5036" w:type="dxa"/>
            <w:tcMar/>
          </w:tcPr>
          <w:p w:rsidRPr="00115031" w:rsidR="00140A42" w:rsidP="00C54912" w:rsidRDefault="00140A42" w14:paraId="190E3992" w14:textId="77777777">
            <w:pPr>
              <w:pStyle w:val="ListParagraph"/>
              <w:numPr>
                <w:ilvl w:val="0"/>
                <w:numId w:val="22"/>
              </w:numPr>
              <w:rPr>
                <w:rFonts w:ascii="Century Gothic" w:hAnsi="Century Gothic"/>
                <w:sz w:val="20"/>
                <w:szCs w:val="20"/>
              </w:rPr>
            </w:pPr>
            <w:r w:rsidRPr="00115031">
              <w:rPr>
                <w:rFonts w:ascii="Century Gothic" w:hAnsi="Century Gothic"/>
                <w:sz w:val="20"/>
                <w:szCs w:val="20"/>
              </w:rPr>
              <w:t>Describe the work of notable artists, artisans and designers.</w:t>
            </w:r>
          </w:p>
          <w:p w:rsidRPr="00115031" w:rsidR="00140A42" w:rsidP="00C54912" w:rsidRDefault="00140A42" w14:paraId="51C3471E" w14:textId="77777777">
            <w:pPr>
              <w:pStyle w:val="ListParagraph"/>
              <w:numPr>
                <w:ilvl w:val="0"/>
                <w:numId w:val="22"/>
              </w:numPr>
              <w:rPr>
                <w:rFonts w:ascii="Century Gothic" w:hAnsi="Century Gothic"/>
                <w:sz w:val="20"/>
                <w:szCs w:val="20"/>
              </w:rPr>
            </w:pPr>
            <w:r w:rsidRPr="00115031">
              <w:rPr>
                <w:rFonts w:ascii="Century Gothic" w:hAnsi="Century Gothic"/>
                <w:sz w:val="20"/>
                <w:szCs w:val="20"/>
              </w:rPr>
              <w:t>Use some of the ideas of artists studied to create pieces.</w:t>
            </w:r>
          </w:p>
        </w:tc>
        <w:tc>
          <w:tcPr>
            <w:tcW w:w="5868" w:type="dxa"/>
            <w:tcMar/>
          </w:tcPr>
          <w:p w:rsidRPr="00140A42" w:rsidR="00140A42" w:rsidP="4616E61D" w:rsidRDefault="77F47361" w14:paraId="1A673C19" w14:textId="6B2E1F6C">
            <w:pPr>
              <w:rPr>
                <w:rFonts w:ascii="Century Gothic" w:hAnsi="Century Gothic"/>
                <w:sz w:val="20"/>
                <w:szCs w:val="20"/>
              </w:rPr>
            </w:pPr>
            <w:r w:rsidRPr="4616E61D">
              <w:rPr>
                <w:rFonts w:ascii="Century Gothic" w:hAnsi="Century Gothic"/>
                <w:sz w:val="20"/>
                <w:szCs w:val="20"/>
              </w:rPr>
              <w:t xml:space="preserve">Artists to study: </w:t>
            </w:r>
          </w:p>
          <w:p w:rsidRPr="00140A42" w:rsidR="00140A42" w:rsidP="4616E61D" w:rsidRDefault="4616E61D" w14:paraId="70CCDD6B" w14:textId="7AEC1567">
            <w:pPr>
              <w:tabs>
                <w:tab w:val="left" w:pos="4361"/>
              </w:tabs>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color w:val="000000" w:themeColor="text1"/>
                <w:sz w:val="20"/>
                <w:szCs w:val="20"/>
                <w:lang w:val="en-US"/>
              </w:rPr>
              <w:t>Henry Moore - Family Group</w:t>
            </w:r>
          </w:p>
          <w:p w:rsidRPr="00140A42" w:rsidR="00140A42" w:rsidP="4616E61D" w:rsidRDefault="4616E61D" w14:paraId="62C2A8BB" w14:textId="1C425965">
            <w:pPr>
              <w:tabs>
                <w:tab w:val="left" w:pos="4361"/>
              </w:tabs>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color w:val="000000" w:themeColor="text1"/>
                <w:sz w:val="20"/>
                <w:szCs w:val="20"/>
                <w:lang w:val="en-US"/>
              </w:rPr>
              <w:t xml:space="preserve">Susan </w:t>
            </w:r>
            <w:proofErr w:type="spellStart"/>
            <w:r w:rsidRPr="4616E61D">
              <w:rPr>
                <w:rFonts w:ascii="Century Gothic" w:hAnsi="Century Gothic" w:eastAsia="Century Gothic" w:cs="Century Gothic"/>
                <w:color w:val="000000" w:themeColor="text1"/>
                <w:sz w:val="20"/>
                <w:szCs w:val="20"/>
                <w:lang w:val="en-US"/>
              </w:rPr>
              <w:t>Lordi</w:t>
            </w:r>
            <w:proofErr w:type="spellEnd"/>
            <w:r w:rsidRPr="4616E61D">
              <w:rPr>
                <w:rFonts w:ascii="Century Gothic" w:hAnsi="Century Gothic" w:eastAsia="Century Gothic" w:cs="Century Gothic"/>
                <w:color w:val="000000" w:themeColor="text1"/>
                <w:sz w:val="20"/>
                <w:szCs w:val="20"/>
                <w:lang w:val="en-US"/>
              </w:rPr>
              <w:t xml:space="preserve"> – Willow tree sculptures</w:t>
            </w:r>
          </w:p>
          <w:p w:rsidRPr="00140A42" w:rsidR="00140A42" w:rsidP="4616E61D" w:rsidRDefault="4616E61D" w14:paraId="3D585E6D" w14:textId="4D89BEAF">
            <w:pPr>
              <w:tabs>
                <w:tab w:val="left" w:pos="4361"/>
              </w:tabs>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color w:val="000000" w:themeColor="text1"/>
                <w:sz w:val="20"/>
                <w:szCs w:val="20"/>
                <w:lang w:val="en-US"/>
              </w:rPr>
              <w:t>Alberto Giacometti – Three men walking</w:t>
            </w:r>
          </w:p>
          <w:p w:rsidRPr="00140A42" w:rsidR="00140A42" w:rsidP="4616E61D" w:rsidRDefault="4616E61D" w14:paraId="1A66600B" w14:textId="1750608F">
            <w:pPr>
              <w:tabs>
                <w:tab w:val="left" w:pos="4361"/>
              </w:tabs>
              <w:spacing w:line="259" w:lineRule="auto"/>
              <w:rPr>
                <w:rFonts w:ascii="Century Gothic" w:hAnsi="Century Gothic" w:eastAsia="Century Gothic" w:cs="Century Gothic"/>
                <w:color w:val="000000" w:themeColor="text1"/>
                <w:sz w:val="20"/>
                <w:szCs w:val="20"/>
              </w:rPr>
            </w:pPr>
            <w:r w:rsidRPr="4616E61D">
              <w:rPr>
                <w:rFonts w:ascii="Century Gothic" w:hAnsi="Century Gothic" w:eastAsia="Century Gothic" w:cs="Century Gothic"/>
                <w:color w:val="000000" w:themeColor="text1"/>
                <w:sz w:val="20"/>
                <w:szCs w:val="20"/>
                <w:lang w:val="en-US"/>
              </w:rPr>
              <w:t xml:space="preserve">Jeff </w:t>
            </w:r>
            <w:proofErr w:type="spellStart"/>
            <w:r w:rsidRPr="4616E61D">
              <w:rPr>
                <w:rFonts w:ascii="Century Gothic" w:hAnsi="Century Gothic" w:eastAsia="Century Gothic" w:cs="Century Gothic"/>
                <w:color w:val="000000" w:themeColor="text1"/>
                <w:sz w:val="20"/>
                <w:szCs w:val="20"/>
                <w:lang w:val="en-US"/>
              </w:rPr>
              <w:t>Koons</w:t>
            </w:r>
            <w:proofErr w:type="spellEnd"/>
            <w:r w:rsidRPr="4616E61D">
              <w:rPr>
                <w:rFonts w:ascii="Century Gothic" w:hAnsi="Century Gothic" w:eastAsia="Century Gothic" w:cs="Century Gothic"/>
                <w:color w:val="000000" w:themeColor="text1"/>
                <w:sz w:val="20"/>
                <w:szCs w:val="20"/>
                <w:lang w:val="en-US"/>
              </w:rPr>
              <w:t xml:space="preserve"> – Balloon Dog</w:t>
            </w:r>
          </w:p>
          <w:p w:rsidRPr="00140A42" w:rsidR="00140A42" w:rsidP="4616E61D" w:rsidRDefault="00140A42" w14:paraId="4B8C22C3" w14:textId="682F1C2A">
            <w:pPr>
              <w:rPr>
                <w:sz w:val="20"/>
                <w:szCs w:val="20"/>
              </w:rPr>
            </w:pPr>
          </w:p>
        </w:tc>
      </w:tr>
      <w:tr w:rsidRPr="00115031" w:rsidR="00FA5E65" w:rsidTr="2BCE9570" w14:paraId="71BC83A7" w14:textId="77777777">
        <w:trPr>
          <w:trHeight w:val="680"/>
        </w:trPr>
        <w:tc>
          <w:tcPr>
            <w:tcW w:w="15446" w:type="dxa"/>
            <w:gridSpan w:val="4"/>
            <w:shd w:val="clear" w:color="auto" w:fill="9CC2E5" w:themeFill="accent5" w:themeFillTint="99"/>
            <w:tcMar/>
          </w:tcPr>
          <w:p w:rsidRPr="00115031" w:rsidR="00FA5E65" w:rsidP="00FA5E65" w:rsidRDefault="00FA5E65" w14:paraId="5EAEC4B0" w14:textId="77777777">
            <w:pPr>
              <w:rPr>
                <w:rFonts w:ascii="Century Gothic" w:hAnsi="Century Gothic"/>
                <w:sz w:val="48"/>
                <w:szCs w:val="48"/>
              </w:rPr>
            </w:pPr>
            <w:r w:rsidRPr="00115031">
              <w:rPr>
                <w:rFonts w:ascii="Century Gothic" w:hAnsi="Century Gothic"/>
                <w:sz w:val="48"/>
                <w:szCs w:val="48"/>
              </w:rPr>
              <w:t>Design &amp; Technology</w:t>
            </w:r>
          </w:p>
        </w:tc>
      </w:tr>
      <w:tr w:rsidRPr="00115031" w:rsidR="008508F5" w:rsidTr="2BCE9570" w14:paraId="757A5400" w14:textId="77777777">
        <w:trPr>
          <w:trHeight w:val="789"/>
        </w:trPr>
        <w:tc>
          <w:tcPr>
            <w:tcW w:w="2540" w:type="dxa"/>
            <w:vMerge w:val="restart"/>
            <w:tcMar/>
          </w:tcPr>
          <w:p w:rsidRPr="00115031" w:rsidR="008508F5" w:rsidP="00FA5E65" w:rsidRDefault="008508F5" w14:paraId="68139733" w14:textId="77777777">
            <w:pPr>
              <w:rPr>
                <w:rFonts w:ascii="Century Gothic" w:hAnsi="Century Gothic"/>
              </w:rPr>
            </w:pPr>
          </w:p>
          <w:p w:rsidR="1FEF8CE5" w:rsidP="1FEF8CE5" w:rsidRDefault="00076C4A" w14:paraId="7F21C4AB" w14:textId="6247F1B1">
            <w:pPr>
              <w:rPr>
                <w:rFonts w:ascii="Century Gothic" w:hAnsi="Century Gothic"/>
                <w:b/>
                <w:bCs/>
                <w:u w:val="single"/>
              </w:rPr>
            </w:pPr>
            <w:r>
              <w:rPr>
                <w:rFonts w:ascii="Century Gothic" w:hAnsi="Century Gothic"/>
                <w:b/>
                <w:bCs/>
                <w:u w:val="single"/>
              </w:rPr>
              <w:t>Food</w:t>
            </w:r>
          </w:p>
          <w:p w:rsidR="1FEF8CE5" w:rsidP="1FEF8CE5" w:rsidRDefault="1FEF8CE5" w14:paraId="11681A4B" w14:textId="171516DC">
            <w:pPr>
              <w:rPr>
                <w:rFonts w:ascii="Century Gothic" w:hAnsi="Century Gothic"/>
                <w:b/>
                <w:bCs/>
                <w:u w:val="single"/>
              </w:rPr>
            </w:pPr>
          </w:p>
          <w:p w:rsidRPr="00115031" w:rsidR="008508F5" w:rsidP="4616E61D" w:rsidRDefault="7D67A457" w14:paraId="71746C64" w14:textId="6A16F24B">
            <w:pPr>
              <w:rPr>
                <w:rFonts w:ascii="Century Gothic" w:hAnsi="Century Gothic"/>
                <w:b/>
                <w:bCs/>
                <w:u w:val="single"/>
              </w:rPr>
            </w:pPr>
            <w:r w:rsidRPr="4616E61D">
              <w:rPr>
                <w:rFonts w:ascii="Century Gothic" w:hAnsi="Century Gothic"/>
                <w:b/>
                <w:bCs/>
                <w:u w:val="single"/>
              </w:rPr>
              <w:t>Vocabulary</w:t>
            </w:r>
          </w:p>
          <w:p w:rsidRPr="00115031" w:rsidR="008508F5" w:rsidP="00076C4A" w:rsidRDefault="00076C4A" w14:paraId="7BB77AB0" w14:textId="2B67B361">
            <w:pPr>
              <w:spacing w:line="259" w:lineRule="auto"/>
              <w:rPr>
                <w:b/>
                <w:bCs/>
                <w:u w:val="single"/>
              </w:rPr>
            </w:pPr>
            <w:r>
              <w:rPr>
                <w:rStyle w:val="normaltextrun"/>
                <w:rFonts w:ascii="Comic Sans MS" w:hAnsi="Comic Sans MS"/>
                <w:color w:val="0070C0"/>
                <w:sz w:val="22"/>
                <w:szCs w:val="22"/>
                <w:shd w:val="clear" w:color="auto" w:fill="FFFFFF"/>
                <w:lang w:val="en-US"/>
              </w:rPr>
              <w:t>inspiration, purpose, user, grown, reared, caught, processed food, seasonal food, harvest, food poisoning, prepare, stored</w:t>
            </w:r>
            <w:r>
              <w:rPr>
                <w:rStyle w:val="eop"/>
                <w:rFonts w:ascii="Comic Sans MS" w:hAnsi="Comic Sans MS"/>
                <w:color w:val="0070C0"/>
                <w:sz w:val="22"/>
                <w:szCs w:val="22"/>
                <w:shd w:val="clear" w:color="auto" w:fill="FFFFFF"/>
              </w:rPr>
              <w:t> </w:t>
            </w:r>
          </w:p>
        </w:tc>
        <w:tc>
          <w:tcPr>
            <w:tcW w:w="2002" w:type="dxa"/>
            <w:tcMar/>
          </w:tcPr>
          <w:p w:rsidRPr="00115031" w:rsidR="008508F5" w:rsidP="2BCE9570" w:rsidRDefault="008508F5" w14:paraId="17AC6AE4" w14:textId="4C052EE3">
            <w:pPr>
              <w:rPr>
                <w:rFonts w:ascii="Century Gothic" w:hAnsi="Century Gothic" w:cs="Calibri" w:cstheme="minorAscii"/>
              </w:rPr>
            </w:pPr>
            <w:r w:rsidRPr="2BCE9570" w:rsidR="008508F5">
              <w:rPr>
                <w:rStyle w:val="Strong"/>
                <w:rFonts w:ascii="Century Gothic" w:hAnsi="Century Gothic" w:cs="Calibri" w:cstheme="minorAscii"/>
                <w:color w:val="000000" w:themeColor="text1" w:themeTint="FF" w:themeShade="FF"/>
              </w:rPr>
              <w:t>Master</w:t>
            </w:r>
            <w:r w:rsidRPr="2BCE9570" w:rsidR="008508F5">
              <w:rPr>
                <w:rStyle w:val="Strong"/>
                <w:rFonts w:ascii="Century Gothic" w:hAnsi="Century Gothic" w:cs="Calibri" w:cstheme="minorAscii"/>
                <w:color w:val="000000" w:themeColor="text1" w:themeTint="FF" w:themeShade="FF"/>
              </w:rPr>
              <w:t xml:space="preserve"> practical skills</w:t>
            </w:r>
          </w:p>
          <w:p w:rsidRPr="00115031" w:rsidR="008508F5" w:rsidP="2BCE9570" w:rsidRDefault="008508F5" w14:paraId="48EAAB52" w14:textId="263EAF3B">
            <w:pPr>
              <w:pStyle w:val="Normal"/>
              <w:rPr>
                <w:rStyle w:val="Strong"/>
                <w:rFonts w:ascii="Century Gothic" w:hAnsi="Century Gothic" w:cs="Calibri" w:cstheme="minorAscii"/>
                <w:color w:val="000000" w:themeColor="text1" w:themeTint="FF" w:themeShade="FF"/>
              </w:rPr>
            </w:pPr>
            <w:r w:rsidRPr="2BCE9570" w:rsidR="13D5617F">
              <w:rPr>
                <w:rStyle w:val="Strong"/>
                <w:rFonts w:ascii="Century Gothic" w:hAnsi="Century Gothic" w:cs="Calibri" w:cstheme="minorAscii"/>
                <w:color w:val="000000" w:themeColor="text1" w:themeTint="FF" w:themeShade="FF"/>
              </w:rPr>
              <w:t>FOOD</w:t>
            </w:r>
          </w:p>
        </w:tc>
        <w:tc>
          <w:tcPr>
            <w:tcW w:w="5036" w:type="dxa"/>
            <w:tcMar/>
          </w:tcPr>
          <w:p w:rsidRPr="00115031" w:rsidR="008508F5" w:rsidP="2BCE9570" w:rsidRDefault="008508F5" w14:paraId="04950520" w14:textId="159AADC4">
            <w:pPr>
              <w:pStyle w:val="ListParagraph"/>
              <w:numPr>
                <w:ilvl w:val="0"/>
                <w:numId w:val="9"/>
              </w:numPr>
              <w:spacing w:line="259" w:lineRule="auto"/>
              <w:rPr>
                <w:rFonts w:ascii="Calibri" w:hAnsi="Calibri" w:eastAsia="" w:cs="" w:asciiTheme="minorAscii" w:hAnsiTheme="minorAscii" w:eastAsiaTheme="minorEastAsia" w:cstheme="minorBidi"/>
                <w:color w:val="000000"/>
                <w:sz w:val="16"/>
                <w:szCs w:val="16"/>
              </w:rPr>
            </w:pPr>
            <w:r w:rsidRPr="2BCE9570" w:rsidR="13D5617F">
              <w:rPr>
                <w:rFonts w:ascii="Verdana" w:hAnsi="Verdana" w:eastAsia="Verdana" w:cs="Verdana"/>
                <w:b w:val="0"/>
                <w:bCs w:val="0"/>
                <w:i w:val="0"/>
                <w:iCs w:val="0"/>
                <w:caps w:val="0"/>
                <w:smallCaps w:val="0"/>
                <w:noProof w:val="0"/>
                <w:color w:val="000000" w:themeColor="text1" w:themeTint="FF" w:themeShade="FF"/>
                <w:sz w:val="22"/>
                <w:szCs w:val="22"/>
                <w:lang w:val="en-GB"/>
              </w:rPr>
              <w:t>Cut, peel or grate ingredients safely and hygienically.</w:t>
            </w:r>
          </w:p>
          <w:p w:rsidRPr="00115031" w:rsidR="008508F5" w:rsidP="2BCE9570" w:rsidRDefault="008508F5" w14:paraId="6CBCFA1E" w14:textId="14F59BB2">
            <w:pPr>
              <w:pStyle w:val="ListParagraph"/>
              <w:numPr>
                <w:ilvl w:val="0"/>
                <w:numId w:val="9"/>
              </w:numPr>
              <w:spacing w:line="259" w:lineRule="auto"/>
              <w:rPr>
                <w:rFonts w:ascii="Times New Roman" w:hAnsi="Times New Roman" w:eastAsia="Times New Roman" w:cs="Times New Roman"/>
                <w:b w:val="0"/>
                <w:bCs w:val="0"/>
                <w:i w:val="0"/>
                <w:iCs w:val="0"/>
                <w:caps w:val="0"/>
                <w:smallCaps w:val="0"/>
                <w:noProof w:val="0"/>
                <w:color w:val="000000"/>
                <w:sz w:val="22"/>
                <w:szCs w:val="22"/>
                <w:lang w:val="en-GB"/>
              </w:rPr>
            </w:pPr>
            <w:r w:rsidRPr="2BCE9570" w:rsidR="13D5617F">
              <w:rPr>
                <w:rFonts w:ascii="Verdana" w:hAnsi="Verdana" w:eastAsia="Verdana" w:cs="Verdana"/>
                <w:b w:val="0"/>
                <w:bCs w:val="0"/>
                <w:i w:val="0"/>
                <w:iCs w:val="0"/>
                <w:caps w:val="0"/>
                <w:smallCaps w:val="0"/>
                <w:noProof w:val="0"/>
                <w:color w:val="000000" w:themeColor="text1" w:themeTint="FF" w:themeShade="FF"/>
                <w:sz w:val="22"/>
                <w:szCs w:val="22"/>
                <w:lang w:val="en-GB"/>
              </w:rPr>
              <w:t>Measure or weigh using measuring cups or electronic scales.</w:t>
            </w:r>
          </w:p>
          <w:p w:rsidRPr="00115031" w:rsidR="008508F5" w:rsidP="2BCE9570" w:rsidRDefault="008508F5" w14:paraId="6DBB4C84" w14:textId="710584E8">
            <w:pPr>
              <w:pStyle w:val="ListParagraph"/>
              <w:numPr>
                <w:ilvl w:val="0"/>
                <w:numId w:val="9"/>
              </w:numPr>
              <w:spacing w:line="259" w:lineRule="auto"/>
              <w:rPr>
                <w:rFonts w:ascii="Times New Roman" w:hAnsi="Times New Roman" w:eastAsia="Times New Roman" w:cs="Times New Roman"/>
                <w:b w:val="0"/>
                <w:bCs w:val="0"/>
                <w:i w:val="0"/>
                <w:iCs w:val="0"/>
                <w:caps w:val="0"/>
                <w:smallCaps w:val="0"/>
                <w:noProof w:val="0"/>
                <w:color w:val="000000"/>
                <w:sz w:val="22"/>
                <w:szCs w:val="22"/>
                <w:lang w:val="en-GB"/>
              </w:rPr>
            </w:pPr>
            <w:r w:rsidRPr="2BCE9570" w:rsidR="13D5617F">
              <w:rPr>
                <w:rFonts w:ascii="Verdana" w:hAnsi="Verdana" w:eastAsia="Verdana" w:cs="Verdana"/>
                <w:b w:val="0"/>
                <w:bCs w:val="0"/>
                <w:i w:val="0"/>
                <w:iCs w:val="0"/>
                <w:caps w:val="0"/>
                <w:smallCaps w:val="0"/>
                <w:noProof w:val="0"/>
                <w:color w:val="000000" w:themeColor="text1" w:themeTint="FF" w:themeShade="FF"/>
                <w:sz w:val="22"/>
                <w:szCs w:val="22"/>
                <w:lang w:val="en-GB"/>
              </w:rPr>
              <w:t>Assemble or cook ingredients.</w:t>
            </w:r>
          </w:p>
        </w:tc>
        <w:tc>
          <w:tcPr>
            <w:tcW w:w="5868" w:type="dxa"/>
            <w:vMerge w:val="restart"/>
            <w:tcMar/>
          </w:tcPr>
          <w:p w:rsidR="00076C4A" w:rsidP="2BCE9570" w:rsidRDefault="00076C4A" w14:paraId="108CDD7E" w14:textId="77777777">
            <w:pPr>
              <w:pStyle w:val="paragraph"/>
              <w:spacing w:before="0" w:beforeAutospacing="off" w:after="0" w:afterAutospacing="off"/>
              <w:textAlignment w:val="baseline"/>
              <w:rPr>
                <w:rFonts w:ascii="Century Gothic" w:hAnsi="Century Gothic" w:eastAsia="Century Gothic" w:cs="Century Gothic"/>
                <w:sz w:val="18"/>
                <w:szCs w:val="18"/>
              </w:rPr>
            </w:pPr>
            <w:r w:rsidRPr="2BCE9570" w:rsidR="00076C4A">
              <w:rPr>
                <w:rStyle w:val="normaltextrun"/>
                <w:rFonts w:ascii="Century Gothic" w:hAnsi="Century Gothic" w:eastAsia="Century Gothic" w:cs="Century Gothic"/>
                <w:b w:val="1"/>
                <w:bCs w:val="1"/>
                <w:sz w:val="22"/>
                <w:szCs w:val="22"/>
                <w:lang w:val="en-US"/>
              </w:rPr>
              <w:t>Couscous dish</w:t>
            </w:r>
            <w:r w:rsidRPr="2BCE9570" w:rsidR="00076C4A">
              <w:rPr>
                <w:rStyle w:val="normaltextrun"/>
                <w:rFonts w:ascii="Century Gothic" w:hAnsi="Century Gothic" w:eastAsia="Century Gothic" w:cs="Century Gothic"/>
                <w:sz w:val="22"/>
                <w:szCs w:val="22"/>
                <w:lang w:val="en-US"/>
              </w:rPr>
              <w:t xml:space="preserve"> (pages 149-160)</w:t>
            </w:r>
            <w:r w:rsidRPr="2BCE9570" w:rsidR="00076C4A">
              <w:rPr>
                <w:rStyle w:val="eop"/>
                <w:rFonts w:ascii="Century Gothic" w:hAnsi="Century Gothic" w:eastAsia="Century Gothic" w:cs="Century Gothic"/>
                <w:sz w:val="22"/>
                <w:szCs w:val="22"/>
              </w:rPr>
              <w:t> </w:t>
            </w:r>
          </w:p>
          <w:p w:rsidR="00076C4A" w:rsidP="2BCE9570" w:rsidRDefault="00076C4A" w14:paraId="0719D1D1" w14:textId="77777777">
            <w:pPr>
              <w:pStyle w:val="paragraph"/>
              <w:numPr>
                <w:ilvl w:val="0"/>
                <w:numId w:val="34"/>
              </w:numPr>
              <w:spacing w:before="0" w:beforeAutospacing="off" w:after="0" w:afterAutospacing="off"/>
              <w:ind w:left="360" w:firstLine="0"/>
              <w:textAlignment w:val="baseline"/>
              <w:rPr>
                <w:rFonts w:ascii="Century Gothic" w:hAnsi="Century Gothic" w:eastAsia="Century Gothic" w:cs="Century Gothic"/>
                <w:sz w:val="22"/>
                <w:szCs w:val="22"/>
              </w:rPr>
            </w:pPr>
            <w:r w:rsidRPr="2BCE9570" w:rsidR="00076C4A">
              <w:rPr>
                <w:rStyle w:val="normaltextrun"/>
                <w:rFonts w:ascii="Century Gothic" w:hAnsi="Century Gothic" w:eastAsia="Century Gothic" w:cs="Century Gothic"/>
                <w:sz w:val="22"/>
                <w:szCs w:val="22"/>
                <w:lang w:val="en-US"/>
              </w:rPr>
              <w:t>Couscous dish guided design-think</w:t>
            </w:r>
            <w:r w:rsidRPr="2BCE9570" w:rsidR="00076C4A">
              <w:rPr>
                <w:rStyle w:val="eop"/>
                <w:rFonts w:ascii="Century Gothic" w:hAnsi="Century Gothic" w:eastAsia="Century Gothic" w:cs="Century Gothic"/>
                <w:sz w:val="22"/>
                <w:szCs w:val="22"/>
              </w:rPr>
              <w:t> </w:t>
            </w:r>
          </w:p>
          <w:p w:rsidR="00076C4A" w:rsidP="2BCE9570" w:rsidRDefault="00076C4A" w14:paraId="0492E465" w14:textId="77777777">
            <w:pPr>
              <w:pStyle w:val="paragraph"/>
              <w:numPr>
                <w:ilvl w:val="0"/>
                <w:numId w:val="34"/>
              </w:numPr>
              <w:spacing w:before="0" w:beforeAutospacing="off" w:after="0" w:afterAutospacing="off"/>
              <w:ind w:left="360" w:firstLine="0"/>
              <w:textAlignment w:val="baseline"/>
              <w:rPr>
                <w:rFonts w:ascii="Century Gothic" w:hAnsi="Century Gothic" w:eastAsia="Century Gothic" w:cs="Century Gothic"/>
                <w:sz w:val="22"/>
                <w:szCs w:val="22"/>
              </w:rPr>
            </w:pPr>
            <w:r w:rsidRPr="2BCE9570" w:rsidR="00076C4A">
              <w:rPr>
                <w:rStyle w:val="normaltextrun"/>
                <w:rFonts w:ascii="Century Gothic" w:hAnsi="Century Gothic" w:eastAsia="Century Gothic" w:cs="Century Gothic"/>
                <w:sz w:val="22"/>
                <w:szCs w:val="22"/>
                <w:lang w:val="en-US"/>
              </w:rPr>
              <w:t>Couscous dish guided design-break</w:t>
            </w:r>
            <w:r w:rsidRPr="2BCE9570" w:rsidR="00076C4A">
              <w:rPr>
                <w:rStyle w:val="eop"/>
                <w:rFonts w:ascii="Century Gothic" w:hAnsi="Century Gothic" w:eastAsia="Century Gothic" w:cs="Century Gothic"/>
                <w:sz w:val="22"/>
                <w:szCs w:val="22"/>
              </w:rPr>
              <w:t> </w:t>
            </w:r>
          </w:p>
          <w:p w:rsidR="00076C4A" w:rsidP="2BCE9570" w:rsidRDefault="00076C4A" w14:paraId="1250A347" w14:textId="77777777">
            <w:pPr>
              <w:pStyle w:val="paragraph"/>
              <w:numPr>
                <w:ilvl w:val="0"/>
                <w:numId w:val="34"/>
              </w:numPr>
              <w:spacing w:before="0" w:beforeAutospacing="off" w:after="0" w:afterAutospacing="off"/>
              <w:ind w:left="360" w:firstLine="0"/>
              <w:textAlignment w:val="baseline"/>
              <w:rPr>
                <w:rFonts w:ascii="Century Gothic" w:hAnsi="Century Gothic" w:eastAsia="Century Gothic" w:cs="Century Gothic"/>
                <w:sz w:val="22"/>
                <w:szCs w:val="22"/>
              </w:rPr>
            </w:pPr>
            <w:r w:rsidRPr="2BCE9570" w:rsidR="00076C4A">
              <w:rPr>
                <w:rStyle w:val="normaltextrun"/>
                <w:rFonts w:ascii="Century Gothic" w:hAnsi="Century Gothic" w:eastAsia="Century Gothic" w:cs="Century Gothic"/>
                <w:sz w:val="22"/>
                <w:szCs w:val="22"/>
                <w:lang w:val="en-US"/>
              </w:rPr>
              <w:t>Couscous dish guided design-re-think</w:t>
            </w:r>
            <w:r w:rsidRPr="2BCE9570" w:rsidR="00076C4A">
              <w:rPr>
                <w:rStyle w:val="eop"/>
                <w:rFonts w:ascii="Century Gothic" w:hAnsi="Century Gothic" w:eastAsia="Century Gothic" w:cs="Century Gothic"/>
                <w:sz w:val="22"/>
                <w:szCs w:val="22"/>
              </w:rPr>
              <w:t> </w:t>
            </w:r>
          </w:p>
          <w:p w:rsidR="00076C4A" w:rsidP="2BCE9570" w:rsidRDefault="00076C4A" w14:paraId="3A949131" w14:textId="77777777">
            <w:pPr>
              <w:pStyle w:val="paragraph"/>
              <w:spacing w:before="0" w:beforeAutospacing="off" w:after="0" w:afterAutospacing="off"/>
              <w:textAlignment w:val="baseline"/>
              <w:rPr>
                <w:rFonts w:ascii="Century Gothic" w:hAnsi="Century Gothic" w:eastAsia="Century Gothic" w:cs="Century Gothic"/>
                <w:sz w:val="18"/>
                <w:szCs w:val="18"/>
              </w:rPr>
            </w:pPr>
            <w:r w:rsidRPr="2BCE9570" w:rsidR="00076C4A">
              <w:rPr>
                <w:rStyle w:val="normaltextrun"/>
                <w:rFonts w:ascii="Century Gothic" w:hAnsi="Century Gothic" w:eastAsia="Century Gothic" w:cs="Century Gothic"/>
                <w:sz w:val="22"/>
                <w:szCs w:val="22"/>
                <w:lang w:val="en-US"/>
              </w:rPr>
              <w:t>Things to remember: (pages 161-166)</w:t>
            </w:r>
            <w:r w:rsidRPr="2BCE9570" w:rsidR="00076C4A">
              <w:rPr>
                <w:rStyle w:val="eop"/>
                <w:rFonts w:ascii="Century Gothic" w:hAnsi="Century Gothic" w:eastAsia="Century Gothic" w:cs="Century Gothic"/>
                <w:sz w:val="22"/>
                <w:szCs w:val="22"/>
              </w:rPr>
              <w:t> </w:t>
            </w:r>
          </w:p>
          <w:p w:rsidR="00076C4A" w:rsidP="2BCE9570" w:rsidRDefault="00076C4A" w14:paraId="7092D9B1" w14:textId="77777777">
            <w:pPr>
              <w:pStyle w:val="paragraph"/>
              <w:spacing w:before="0" w:beforeAutospacing="off" w:after="0" w:afterAutospacing="off"/>
              <w:textAlignment w:val="baseline"/>
              <w:rPr>
                <w:rFonts w:ascii="Century Gothic" w:hAnsi="Century Gothic" w:eastAsia="Century Gothic" w:cs="Century Gothic"/>
                <w:sz w:val="18"/>
                <w:szCs w:val="18"/>
              </w:rPr>
            </w:pPr>
            <w:r w:rsidRPr="2BCE9570" w:rsidR="00076C4A">
              <w:rPr>
                <w:rStyle w:val="normaltextrun"/>
                <w:rFonts w:ascii="Century Gothic" w:hAnsi="Century Gothic" w:eastAsia="Century Gothic" w:cs="Century Gothic"/>
                <w:sz w:val="22"/>
                <w:szCs w:val="22"/>
                <w:lang w:val="en-US"/>
              </w:rPr>
              <w:t>-sources</w:t>
            </w:r>
            <w:r w:rsidRPr="2BCE9570" w:rsidR="00076C4A">
              <w:rPr>
                <w:rStyle w:val="eop"/>
                <w:rFonts w:ascii="Century Gothic" w:hAnsi="Century Gothic" w:eastAsia="Century Gothic" w:cs="Century Gothic"/>
                <w:sz w:val="22"/>
                <w:szCs w:val="22"/>
              </w:rPr>
              <w:t> </w:t>
            </w:r>
          </w:p>
          <w:p w:rsidR="00076C4A" w:rsidP="2BCE9570" w:rsidRDefault="00076C4A" w14:paraId="4CB653C9" w14:textId="77777777">
            <w:pPr>
              <w:pStyle w:val="paragraph"/>
              <w:spacing w:before="0" w:beforeAutospacing="off" w:after="0" w:afterAutospacing="off"/>
              <w:textAlignment w:val="baseline"/>
              <w:rPr>
                <w:rFonts w:ascii="Century Gothic" w:hAnsi="Century Gothic" w:eastAsia="Century Gothic" w:cs="Century Gothic"/>
                <w:sz w:val="18"/>
                <w:szCs w:val="18"/>
              </w:rPr>
            </w:pPr>
            <w:r w:rsidRPr="2BCE9570" w:rsidR="00076C4A">
              <w:rPr>
                <w:rStyle w:val="normaltextrun"/>
                <w:rFonts w:ascii="Century Gothic" w:hAnsi="Century Gothic" w:eastAsia="Century Gothic" w:cs="Century Gothic"/>
                <w:sz w:val="22"/>
                <w:szCs w:val="22"/>
                <w:lang w:val="en-US"/>
              </w:rPr>
              <w:t>-seasonal food</w:t>
            </w:r>
            <w:r w:rsidRPr="2BCE9570" w:rsidR="00076C4A">
              <w:rPr>
                <w:rStyle w:val="eop"/>
                <w:rFonts w:ascii="Century Gothic" w:hAnsi="Century Gothic" w:eastAsia="Century Gothic" w:cs="Century Gothic"/>
                <w:sz w:val="22"/>
                <w:szCs w:val="22"/>
              </w:rPr>
              <w:t> </w:t>
            </w:r>
          </w:p>
          <w:p w:rsidR="00076C4A" w:rsidP="2BCE9570" w:rsidRDefault="00076C4A" w14:paraId="09B922DC" w14:textId="77777777">
            <w:pPr>
              <w:pStyle w:val="paragraph"/>
              <w:spacing w:before="0" w:beforeAutospacing="off" w:after="0" w:afterAutospacing="off"/>
              <w:textAlignment w:val="baseline"/>
              <w:rPr>
                <w:rFonts w:ascii="Century Gothic" w:hAnsi="Century Gothic" w:eastAsia="Century Gothic" w:cs="Century Gothic"/>
                <w:sz w:val="18"/>
                <w:szCs w:val="18"/>
              </w:rPr>
            </w:pPr>
            <w:r w:rsidRPr="2BCE9570" w:rsidR="00076C4A">
              <w:rPr>
                <w:rStyle w:val="normaltextrun"/>
                <w:rFonts w:ascii="Century Gothic" w:hAnsi="Century Gothic" w:eastAsia="Century Gothic" w:cs="Century Gothic"/>
                <w:sz w:val="22"/>
                <w:szCs w:val="22"/>
                <w:lang w:val="en-US"/>
              </w:rPr>
              <w:t>-safety and hygiene</w:t>
            </w:r>
            <w:r w:rsidRPr="2BCE9570" w:rsidR="00076C4A">
              <w:rPr>
                <w:rStyle w:val="eop"/>
                <w:rFonts w:ascii="Century Gothic" w:hAnsi="Century Gothic" w:eastAsia="Century Gothic" w:cs="Century Gothic"/>
                <w:sz w:val="22"/>
                <w:szCs w:val="22"/>
              </w:rPr>
              <w:t> </w:t>
            </w:r>
          </w:p>
          <w:p w:rsidR="2BCE9570" w:rsidP="2BCE9570" w:rsidRDefault="2BCE9570" w14:paraId="5745C8E7" w14:textId="27F31B94">
            <w:pPr>
              <w:pStyle w:val="paragraph"/>
              <w:spacing w:before="0" w:beforeAutospacing="off" w:after="0" w:afterAutospacing="off"/>
              <w:rPr>
                <w:rStyle w:val="eop"/>
                <w:rFonts w:ascii="Century Gothic" w:hAnsi="Century Gothic" w:eastAsia="Century Gothic" w:cs="Century Gothic"/>
                <w:sz w:val="22"/>
                <w:szCs w:val="22"/>
              </w:rPr>
            </w:pPr>
          </w:p>
          <w:p w:rsidR="77279F7D" w:rsidP="2BCE9570" w:rsidRDefault="77279F7D" w14:paraId="45EC0C99" w14:textId="62DB9C43">
            <w:pPr>
              <w:pStyle w:val="paragraph"/>
              <w:spacing w:before="0" w:beforeAutospacing="off" w:after="0" w:afterAutospacing="off"/>
              <w:rPr>
                <w:rStyle w:val="eop"/>
                <w:rFonts w:ascii="Century Gothic" w:hAnsi="Century Gothic" w:eastAsia="Century Gothic" w:cs="Century Gothic"/>
                <w:sz w:val="22"/>
                <w:szCs w:val="22"/>
              </w:rPr>
            </w:pPr>
            <w:r w:rsidRPr="2BCE9570" w:rsidR="77279F7D">
              <w:rPr>
                <w:rStyle w:val="eop"/>
                <w:rFonts w:ascii="Century Gothic" w:hAnsi="Century Gothic" w:eastAsia="Century Gothic" w:cs="Century Gothic"/>
                <w:sz w:val="22"/>
                <w:szCs w:val="22"/>
              </w:rPr>
              <w:t>Lesson 1 Food-sources from plant</w:t>
            </w:r>
            <w:r w:rsidRPr="2BCE9570" w:rsidR="2F65EE4B">
              <w:rPr>
                <w:rStyle w:val="eop"/>
                <w:rFonts w:ascii="Century Gothic" w:hAnsi="Century Gothic" w:eastAsia="Century Gothic" w:cs="Century Gothic"/>
                <w:sz w:val="22"/>
                <w:szCs w:val="22"/>
              </w:rPr>
              <w:t>s and animals.</w:t>
            </w:r>
            <w:r w:rsidRPr="2BCE9570" w:rsidR="6E0AD37C">
              <w:rPr>
                <w:rStyle w:val="eop"/>
                <w:rFonts w:ascii="Century Gothic" w:hAnsi="Century Gothic" w:eastAsia="Century Gothic" w:cs="Century Gothic"/>
                <w:sz w:val="22"/>
                <w:szCs w:val="22"/>
              </w:rPr>
              <w:t xml:space="preserve"> Food from which part of a plant?</w:t>
            </w:r>
            <w:r w:rsidRPr="2BCE9570" w:rsidR="2F65EE4B">
              <w:rPr>
                <w:rStyle w:val="eop"/>
                <w:rFonts w:ascii="Century Gothic" w:hAnsi="Century Gothic" w:eastAsia="Century Gothic" w:cs="Century Gothic"/>
                <w:sz w:val="22"/>
                <w:szCs w:val="22"/>
              </w:rPr>
              <w:t xml:space="preserve"> </w:t>
            </w:r>
            <w:r w:rsidRPr="2BCE9570" w:rsidR="2392ECAD">
              <w:rPr>
                <w:rStyle w:val="eop"/>
                <w:rFonts w:ascii="Century Gothic" w:hAnsi="Century Gothic" w:eastAsia="Century Gothic" w:cs="Century Gothic"/>
                <w:sz w:val="22"/>
                <w:szCs w:val="22"/>
              </w:rPr>
              <w:t xml:space="preserve">Food that is grown and </w:t>
            </w:r>
            <w:r w:rsidRPr="2BCE9570" w:rsidR="2066BE08">
              <w:rPr>
                <w:rStyle w:val="eop"/>
                <w:rFonts w:ascii="Century Gothic" w:hAnsi="Century Gothic" w:eastAsia="Century Gothic" w:cs="Century Gothic"/>
                <w:sz w:val="22"/>
                <w:szCs w:val="22"/>
              </w:rPr>
              <w:t xml:space="preserve">Seasonal. Food that is reared or caught. </w:t>
            </w:r>
            <w:r w:rsidRPr="2BCE9570" w:rsidR="71370221">
              <w:rPr>
                <w:rStyle w:val="eop"/>
                <w:rFonts w:ascii="Century Gothic" w:hAnsi="Century Gothic" w:eastAsia="Century Gothic" w:cs="Century Gothic"/>
                <w:sz w:val="22"/>
                <w:szCs w:val="22"/>
              </w:rPr>
              <w:t>What food is processed?</w:t>
            </w:r>
          </w:p>
          <w:p w:rsidRPr="00115031" w:rsidR="008508F5" w:rsidP="2BCE9570" w:rsidRDefault="008508F5" w14:paraId="29890275" w14:textId="0C3C36E5">
            <w:pPr>
              <w:rPr>
                <w:rFonts w:ascii="Century Gothic" w:hAnsi="Century Gothic" w:eastAsia="Century Gothic" w:cs="Century Gothic"/>
                <w:sz w:val="20"/>
                <w:szCs w:val="20"/>
              </w:rPr>
            </w:pPr>
            <w:r w:rsidRPr="2BCE9570" w:rsidR="1594F050">
              <w:rPr>
                <w:rFonts w:ascii="Century Gothic" w:hAnsi="Century Gothic" w:eastAsia="Century Gothic" w:cs="Century Gothic"/>
                <w:sz w:val="20"/>
                <w:szCs w:val="20"/>
              </w:rPr>
              <w:t xml:space="preserve">Lesson 2- </w:t>
            </w:r>
            <w:r w:rsidRPr="2BCE9570" w:rsidR="1506C2C8">
              <w:rPr>
                <w:rFonts w:ascii="Century Gothic" w:hAnsi="Century Gothic" w:eastAsia="Century Gothic" w:cs="Century Gothic"/>
                <w:sz w:val="20"/>
                <w:szCs w:val="20"/>
              </w:rPr>
              <w:t>Safety and hygiene- Food safety, hygiene rules</w:t>
            </w:r>
            <w:r w:rsidRPr="2BCE9570" w:rsidR="21DB7605">
              <w:rPr>
                <w:rFonts w:ascii="Century Gothic" w:hAnsi="Century Gothic" w:eastAsia="Century Gothic" w:cs="Century Gothic"/>
                <w:sz w:val="20"/>
                <w:szCs w:val="20"/>
              </w:rPr>
              <w:t xml:space="preserve"> and safe cooking</w:t>
            </w:r>
          </w:p>
          <w:p w:rsidRPr="00115031" w:rsidR="008508F5" w:rsidP="2BCE9570" w:rsidRDefault="008508F5" w14:paraId="14387113" w14:textId="32944925">
            <w:pPr>
              <w:pStyle w:val="Normal"/>
              <w:rPr>
                <w:rFonts w:ascii="Century Gothic" w:hAnsi="Century Gothic" w:eastAsia="Century Gothic" w:cs="Century Gothic"/>
                <w:sz w:val="20"/>
                <w:szCs w:val="20"/>
              </w:rPr>
            </w:pPr>
            <w:r w:rsidRPr="2BCE9570" w:rsidR="4DD0CA2C">
              <w:rPr>
                <w:rFonts w:ascii="Century Gothic" w:hAnsi="Century Gothic" w:eastAsia="Century Gothic" w:cs="Century Gothic"/>
                <w:sz w:val="20"/>
                <w:szCs w:val="20"/>
              </w:rPr>
              <w:t xml:space="preserve">Lesson 3- </w:t>
            </w:r>
            <w:r w:rsidRPr="2BCE9570" w:rsidR="4515D8C5">
              <w:rPr>
                <w:rFonts w:ascii="Century Gothic" w:hAnsi="Century Gothic" w:eastAsia="Century Gothic" w:cs="Century Gothic"/>
                <w:sz w:val="20"/>
                <w:szCs w:val="20"/>
              </w:rPr>
              <w:t>Couscous- What is it? What is it used for in meals?</w:t>
            </w:r>
            <w:r w:rsidRPr="2BCE9570" w:rsidR="56534E65">
              <w:rPr>
                <w:rFonts w:ascii="Century Gothic" w:hAnsi="Century Gothic" w:eastAsia="Century Gothic" w:cs="Century Gothic"/>
                <w:sz w:val="20"/>
                <w:szCs w:val="20"/>
              </w:rPr>
              <w:t xml:space="preserve"> Guided design of couscous dish and how we are going to make it.</w:t>
            </w:r>
          </w:p>
          <w:p w:rsidRPr="00115031" w:rsidR="008508F5" w:rsidP="2BCE9570" w:rsidRDefault="008508F5" w14:paraId="4F85F5C3" w14:textId="7931EB4E">
            <w:pPr>
              <w:pStyle w:val="Normal"/>
              <w:rPr>
                <w:rFonts w:ascii="Century Gothic" w:hAnsi="Century Gothic" w:eastAsia="Century Gothic" w:cs="Century Gothic"/>
                <w:sz w:val="20"/>
                <w:szCs w:val="20"/>
              </w:rPr>
            </w:pPr>
            <w:r w:rsidRPr="2BCE9570" w:rsidR="56534E65">
              <w:rPr>
                <w:rFonts w:ascii="Century Gothic" w:hAnsi="Century Gothic" w:eastAsia="Century Gothic" w:cs="Century Gothic"/>
                <w:sz w:val="20"/>
                <w:szCs w:val="20"/>
              </w:rPr>
              <w:t xml:space="preserve">Lesson 4- </w:t>
            </w:r>
            <w:r w:rsidRPr="2BCE9570" w:rsidR="1D3A60EE">
              <w:rPr>
                <w:rFonts w:ascii="Century Gothic" w:hAnsi="Century Gothic" w:eastAsia="Century Gothic" w:cs="Century Gothic"/>
                <w:sz w:val="20"/>
                <w:szCs w:val="20"/>
              </w:rPr>
              <w:t xml:space="preserve">Make the couscous in class </w:t>
            </w:r>
          </w:p>
          <w:p w:rsidRPr="00115031" w:rsidR="008508F5" w:rsidP="2BCE9570" w:rsidRDefault="008508F5" w14:paraId="4806D198" w14:textId="59AF4FF3">
            <w:pPr>
              <w:pStyle w:val="Normal"/>
              <w:rPr>
                <w:rFonts w:ascii="Century Gothic" w:hAnsi="Century Gothic" w:eastAsia="Century Gothic" w:cs="Century Gothic"/>
                <w:sz w:val="20"/>
                <w:szCs w:val="20"/>
              </w:rPr>
            </w:pPr>
            <w:r w:rsidRPr="2BCE9570" w:rsidR="1D3A60EE">
              <w:rPr>
                <w:rFonts w:ascii="Century Gothic" w:hAnsi="Century Gothic" w:eastAsia="Century Gothic" w:cs="Century Gothic"/>
                <w:sz w:val="20"/>
                <w:szCs w:val="20"/>
              </w:rPr>
              <w:t xml:space="preserve">Lesson 5- Evaluate and </w:t>
            </w:r>
            <w:r w:rsidRPr="2BCE9570" w:rsidR="1D3A60EE">
              <w:rPr>
                <w:rFonts w:ascii="Century Gothic" w:hAnsi="Century Gothic" w:eastAsia="Century Gothic" w:cs="Century Gothic"/>
                <w:sz w:val="20"/>
                <w:szCs w:val="20"/>
              </w:rPr>
              <w:t>modify</w:t>
            </w:r>
            <w:r w:rsidRPr="2BCE9570" w:rsidR="1D3A60EE">
              <w:rPr>
                <w:rFonts w:ascii="Century Gothic" w:hAnsi="Century Gothic" w:eastAsia="Century Gothic" w:cs="Century Gothic"/>
                <w:sz w:val="20"/>
                <w:szCs w:val="20"/>
              </w:rPr>
              <w:t xml:space="preserve"> the recipe- How could we improve it next time?</w:t>
            </w:r>
          </w:p>
          <w:p w:rsidRPr="00115031" w:rsidR="008508F5" w:rsidP="2BCE9570" w:rsidRDefault="008508F5" w14:paraId="45735B17" w14:textId="74D2E647">
            <w:pPr>
              <w:pStyle w:val="Normal"/>
              <w:rPr>
                <w:rFonts w:ascii="Century Gothic" w:hAnsi="Century Gothic" w:eastAsia="Century Gothic" w:cs="Century Gothic"/>
                <w:sz w:val="20"/>
                <w:szCs w:val="20"/>
              </w:rPr>
            </w:pPr>
            <w:r w:rsidRPr="2BCE9570" w:rsidR="08D5CE2D">
              <w:rPr>
                <w:rFonts w:ascii="Century Gothic" w:hAnsi="Century Gothic" w:eastAsia="Century Gothic" w:cs="Century Gothic"/>
                <w:sz w:val="20"/>
                <w:szCs w:val="20"/>
              </w:rPr>
              <w:t xml:space="preserve">Lesson 6- How could we make the dish only using seasonal ingredients? </w:t>
            </w:r>
          </w:p>
        </w:tc>
      </w:tr>
      <w:tr w:rsidRPr="00115031" w:rsidR="008508F5" w:rsidTr="2BCE9570" w14:paraId="28376F01" w14:textId="77777777">
        <w:trPr>
          <w:trHeight w:val="789"/>
        </w:trPr>
        <w:tc>
          <w:tcPr>
            <w:tcW w:w="2540" w:type="dxa"/>
            <w:vMerge/>
            <w:tcMar/>
          </w:tcPr>
          <w:p w:rsidRPr="00115031" w:rsidR="008508F5" w:rsidP="00FA5E65" w:rsidRDefault="008508F5" w14:paraId="70F56B40" w14:textId="77777777">
            <w:pPr>
              <w:rPr>
                <w:rFonts w:ascii="Century Gothic" w:hAnsi="Century Gothic"/>
              </w:rPr>
            </w:pPr>
          </w:p>
        </w:tc>
        <w:tc>
          <w:tcPr>
            <w:tcW w:w="2002" w:type="dxa"/>
            <w:tcMar/>
          </w:tcPr>
          <w:p w:rsidRPr="00115031" w:rsidR="008508F5" w:rsidP="00FA5E65" w:rsidRDefault="008508F5" w14:paraId="12205BC8" w14:textId="77777777">
            <w:pPr>
              <w:rPr>
                <w:rFonts w:ascii="Century Gothic" w:hAnsi="Century Gothic" w:cstheme="minorHAnsi"/>
              </w:rPr>
            </w:pPr>
            <w:r w:rsidRPr="00115031">
              <w:rPr>
                <w:rStyle w:val="Strong"/>
                <w:rFonts w:ascii="Century Gothic" w:hAnsi="Century Gothic" w:cstheme="minorHAnsi"/>
                <w:color w:val="000000"/>
              </w:rPr>
              <w:t>Design, make, evaluate and improve</w:t>
            </w:r>
          </w:p>
        </w:tc>
        <w:tc>
          <w:tcPr>
            <w:tcW w:w="5036" w:type="dxa"/>
            <w:tcMar/>
          </w:tcPr>
          <w:p w:rsidRPr="00115031" w:rsidR="008508F5" w:rsidP="00C54912" w:rsidRDefault="008508F5" w14:paraId="7E6DBFED" w14:textId="77777777">
            <w:pPr>
              <w:pStyle w:val="NormalWeb"/>
              <w:numPr>
                <w:ilvl w:val="0"/>
                <w:numId w:val="23"/>
              </w:numPr>
              <w:rPr>
                <w:rFonts w:ascii="Century Gothic" w:hAnsi="Century Gothic" w:cstheme="minorHAnsi"/>
                <w:color w:val="000000"/>
                <w:sz w:val="20"/>
                <w:szCs w:val="20"/>
              </w:rPr>
            </w:pPr>
            <w:r w:rsidRPr="00115031">
              <w:rPr>
                <w:rFonts w:ascii="Century Gothic" w:hAnsi="Century Gothic" w:cstheme="minorHAnsi"/>
                <w:color w:val="000000"/>
                <w:sz w:val="20"/>
                <w:szCs w:val="20"/>
              </w:rPr>
              <w:t>Design products that have a clear purpose and an intended user.</w:t>
            </w:r>
          </w:p>
          <w:p w:rsidRPr="00115031" w:rsidR="008508F5" w:rsidP="00C54912" w:rsidRDefault="008508F5" w14:paraId="5368D0BF" w14:textId="77777777">
            <w:pPr>
              <w:pStyle w:val="NormalWeb"/>
              <w:numPr>
                <w:ilvl w:val="0"/>
                <w:numId w:val="23"/>
              </w:numPr>
              <w:rPr>
                <w:rFonts w:ascii="Century Gothic" w:hAnsi="Century Gothic" w:cstheme="minorHAnsi"/>
                <w:color w:val="000000"/>
                <w:sz w:val="20"/>
                <w:szCs w:val="20"/>
              </w:rPr>
            </w:pPr>
            <w:r w:rsidRPr="00115031">
              <w:rPr>
                <w:rFonts w:ascii="Century Gothic" w:hAnsi="Century Gothic" w:cstheme="minorHAnsi"/>
                <w:color w:val="000000"/>
                <w:sz w:val="20"/>
                <w:szCs w:val="20"/>
              </w:rPr>
              <w:t>Make products, refining the design as work progresses.</w:t>
            </w:r>
          </w:p>
          <w:p w:rsidRPr="00115031" w:rsidR="008508F5" w:rsidP="00C54912" w:rsidRDefault="008508F5" w14:paraId="771D0DB8" w14:textId="77777777">
            <w:pPr>
              <w:pStyle w:val="NormalWeb"/>
              <w:numPr>
                <w:ilvl w:val="0"/>
                <w:numId w:val="23"/>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software to design.</w:t>
            </w:r>
          </w:p>
        </w:tc>
        <w:tc>
          <w:tcPr>
            <w:tcW w:w="5868" w:type="dxa"/>
            <w:vMerge/>
            <w:tcMar/>
          </w:tcPr>
          <w:p w:rsidRPr="00115031" w:rsidR="008508F5" w:rsidP="00FA5E65" w:rsidRDefault="008508F5" w14:paraId="30A43FFC" w14:textId="77777777">
            <w:pPr>
              <w:rPr>
                <w:rFonts w:ascii="Century Gothic" w:hAnsi="Century Gothic"/>
              </w:rPr>
            </w:pPr>
          </w:p>
        </w:tc>
      </w:tr>
      <w:tr w:rsidRPr="00115031" w:rsidR="008508F5" w:rsidTr="2BCE9570" w14:paraId="540863BC" w14:textId="77777777">
        <w:trPr>
          <w:trHeight w:val="789"/>
        </w:trPr>
        <w:tc>
          <w:tcPr>
            <w:tcW w:w="2540" w:type="dxa"/>
            <w:vMerge/>
            <w:tcMar/>
          </w:tcPr>
          <w:p w:rsidRPr="00115031" w:rsidR="008508F5" w:rsidP="00FA5E65" w:rsidRDefault="008508F5" w14:paraId="71AA45A3" w14:textId="77777777">
            <w:pPr>
              <w:rPr>
                <w:rFonts w:ascii="Century Gothic" w:hAnsi="Century Gothic"/>
              </w:rPr>
            </w:pPr>
          </w:p>
        </w:tc>
        <w:tc>
          <w:tcPr>
            <w:tcW w:w="2002" w:type="dxa"/>
            <w:tcMar/>
          </w:tcPr>
          <w:p w:rsidRPr="00115031" w:rsidR="008508F5" w:rsidP="00FA5E65" w:rsidRDefault="008508F5" w14:paraId="2C3E7AF9" w14:textId="77777777">
            <w:pPr>
              <w:rPr>
                <w:rFonts w:ascii="Century Gothic" w:hAnsi="Century Gothic" w:cstheme="minorHAnsi"/>
              </w:rPr>
            </w:pPr>
            <w:r w:rsidRPr="00115031">
              <w:rPr>
                <w:rStyle w:val="Strong"/>
                <w:rFonts w:ascii="Century Gothic" w:hAnsi="Century Gothic" w:cstheme="minorHAnsi"/>
                <w:color w:val="000000"/>
              </w:rPr>
              <w:t>Take inspiration from design throughout history</w:t>
            </w:r>
          </w:p>
        </w:tc>
        <w:tc>
          <w:tcPr>
            <w:tcW w:w="5036" w:type="dxa"/>
            <w:tcMar/>
          </w:tcPr>
          <w:p w:rsidRPr="00115031" w:rsidR="008508F5" w:rsidP="00C54912" w:rsidRDefault="008508F5" w14:paraId="74006690" w14:textId="77777777">
            <w:pPr>
              <w:pStyle w:val="NormalWeb"/>
              <w:numPr>
                <w:ilvl w:val="0"/>
                <w:numId w:val="24"/>
              </w:numPr>
              <w:rPr>
                <w:rFonts w:ascii="Century Gothic" w:hAnsi="Century Gothic" w:cstheme="minorHAnsi"/>
                <w:color w:val="000000"/>
                <w:sz w:val="20"/>
                <w:szCs w:val="20"/>
              </w:rPr>
            </w:pPr>
            <w:r w:rsidRPr="00115031">
              <w:rPr>
                <w:rFonts w:ascii="Century Gothic" w:hAnsi="Century Gothic" w:cstheme="minorHAnsi"/>
                <w:color w:val="000000"/>
                <w:sz w:val="20"/>
                <w:szCs w:val="20"/>
              </w:rPr>
              <w:t>Explore objects and designs to identify likes and dislikes of the designs.</w:t>
            </w:r>
          </w:p>
          <w:p w:rsidRPr="00115031" w:rsidR="008508F5" w:rsidP="00C54912" w:rsidRDefault="008508F5" w14:paraId="4E6BA6C9" w14:textId="77777777">
            <w:pPr>
              <w:pStyle w:val="NormalWeb"/>
              <w:numPr>
                <w:ilvl w:val="0"/>
                <w:numId w:val="24"/>
              </w:numPr>
              <w:rPr>
                <w:rFonts w:ascii="Century Gothic" w:hAnsi="Century Gothic" w:cstheme="minorHAnsi"/>
                <w:color w:val="000000"/>
                <w:sz w:val="20"/>
                <w:szCs w:val="20"/>
              </w:rPr>
            </w:pPr>
            <w:r w:rsidRPr="00115031">
              <w:rPr>
                <w:rFonts w:ascii="Century Gothic" w:hAnsi="Century Gothic" w:cstheme="minorHAnsi"/>
                <w:color w:val="000000"/>
                <w:sz w:val="20"/>
                <w:szCs w:val="20"/>
              </w:rPr>
              <w:t>Suggest improvements to existing designs.</w:t>
            </w:r>
          </w:p>
          <w:p w:rsidRPr="00115031" w:rsidR="008508F5" w:rsidP="00C54912" w:rsidRDefault="008508F5" w14:paraId="12EA4C42" w14:textId="77777777">
            <w:pPr>
              <w:pStyle w:val="NormalWeb"/>
              <w:numPr>
                <w:ilvl w:val="0"/>
                <w:numId w:val="24"/>
              </w:numPr>
              <w:rPr>
                <w:rFonts w:ascii="Century Gothic" w:hAnsi="Century Gothic" w:cstheme="minorHAnsi"/>
                <w:color w:val="000000"/>
                <w:sz w:val="20"/>
                <w:szCs w:val="20"/>
              </w:rPr>
            </w:pPr>
            <w:r w:rsidRPr="00115031">
              <w:rPr>
                <w:rFonts w:ascii="Century Gothic" w:hAnsi="Century Gothic" w:cstheme="minorHAnsi"/>
                <w:color w:val="000000"/>
                <w:sz w:val="20"/>
                <w:szCs w:val="20"/>
              </w:rPr>
              <w:t xml:space="preserve">Explore how products </w:t>
            </w:r>
            <w:proofErr w:type="gramStart"/>
            <w:r w:rsidRPr="00115031">
              <w:rPr>
                <w:rFonts w:ascii="Century Gothic" w:hAnsi="Century Gothic" w:cstheme="minorHAnsi"/>
                <w:color w:val="000000"/>
                <w:sz w:val="20"/>
                <w:szCs w:val="20"/>
              </w:rPr>
              <w:t>have been created</w:t>
            </w:r>
            <w:proofErr w:type="gramEnd"/>
            <w:r w:rsidRPr="00115031">
              <w:rPr>
                <w:rFonts w:ascii="Century Gothic" w:hAnsi="Century Gothic" w:cstheme="minorHAnsi"/>
                <w:color w:val="000000"/>
                <w:sz w:val="20"/>
                <w:szCs w:val="20"/>
              </w:rPr>
              <w:t>.</w:t>
            </w:r>
          </w:p>
        </w:tc>
        <w:tc>
          <w:tcPr>
            <w:tcW w:w="5868" w:type="dxa"/>
            <w:vMerge/>
            <w:tcMar/>
          </w:tcPr>
          <w:p w:rsidRPr="00115031" w:rsidR="008508F5" w:rsidP="00FA5E65" w:rsidRDefault="008508F5" w14:paraId="417C2E48" w14:textId="77777777">
            <w:pPr>
              <w:rPr>
                <w:rFonts w:ascii="Century Gothic" w:hAnsi="Century Gothic"/>
              </w:rPr>
            </w:pPr>
          </w:p>
        </w:tc>
      </w:tr>
      <w:tr w:rsidRPr="00115031" w:rsidR="00FA5E65" w:rsidTr="2BCE9570" w14:paraId="1AD73EE1" w14:textId="77777777">
        <w:trPr>
          <w:trHeight w:val="588"/>
        </w:trPr>
        <w:tc>
          <w:tcPr>
            <w:tcW w:w="15446" w:type="dxa"/>
            <w:gridSpan w:val="4"/>
            <w:shd w:val="clear" w:color="auto" w:fill="C5E0B3" w:themeFill="accent6" w:themeFillTint="66"/>
            <w:tcMar/>
          </w:tcPr>
          <w:p w:rsidRPr="00115031" w:rsidR="00FA5E65" w:rsidP="00FA5E65" w:rsidRDefault="00FA5E65" w14:paraId="60E70C7F" w14:textId="77777777">
            <w:pPr>
              <w:rPr>
                <w:rFonts w:ascii="Century Gothic" w:hAnsi="Century Gothic"/>
                <w:sz w:val="48"/>
                <w:szCs w:val="48"/>
              </w:rPr>
            </w:pPr>
            <w:r w:rsidRPr="00115031">
              <w:rPr>
                <w:rFonts w:ascii="Century Gothic" w:hAnsi="Century Gothic"/>
                <w:sz w:val="48"/>
                <w:szCs w:val="48"/>
              </w:rPr>
              <w:t>Science</w:t>
            </w:r>
          </w:p>
        </w:tc>
      </w:tr>
      <w:tr w:rsidRPr="00115031" w:rsidR="00FA5E65" w:rsidTr="2BCE9570" w14:paraId="7F55E203" w14:textId="77777777">
        <w:trPr>
          <w:trHeight w:val="789"/>
        </w:trPr>
        <w:tc>
          <w:tcPr>
            <w:tcW w:w="2540" w:type="dxa"/>
            <w:vMerge w:val="restart"/>
            <w:tcMar/>
          </w:tcPr>
          <w:p w:rsidR="00FA5E65" w:rsidP="2B823627" w:rsidRDefault="00076C4A" w14:paraId="015916E3" w14:textId="45167A30">
            <w:pPr>
              <w:rPr>
                <w:rFonts w:ascii="Century Gothic" w:hAnsi="Century Gothic"/>
                <w:b/>
                <w:bCs/>
                <w:u w:val="single"/>
              </w:rPr>
            </w:pPr>
            <w:r>
              <w:rPr>
                <w:rFonts w:ascii="Century Gothic" w:hAnsi="Century Gothic"/>
                <w:b/>
                <w:bCs/>
                <w:u w:val="single"/>
              </w:rPr>
              <w:t>Plants</w:t>
            </w:r>
          </w:p>
          <w:p w:rsidRPr="00115031" w:rsidR="00076C4A" w:rsidP="2B823627" w:rsidRDefault="00076C4A" w14:paraId="0A5A51F7" w14:textId="34B5AF9D">
            <w:pPr>
              <w:rPr>
                <w:rFonts w:ascii="Century Gothic" w:hAnsi="Century Gothic"/>
                <w:b/>
                <w:bCs/>
                <w:u w:val="single"/>
              </w:rPr>
            </w:pPr>
            <w:r>
              <w:rPr>
                <w:rFonts w:ascii="Century Gothic" w:hAnsi="Century Gothic"/>
                <w:b/>
                <w:bCs/>
                <w:u w:val="single"/>
              </w:rPr>
              <w:t>Environment</w:t>
            </w:r>
          </w:p>
          <w:p w:rsidRPr="00115031" w:rsidR="00FA5E65" w:rsidP="2B823627" w:rsidRDefault="4F1CECC0" w14:paraId="5D111762" w14:textId="523C9A82">
            <w:pPr>
              <w:rPr>
                <w:rFonts w:ascii="Century Gothic" w:hAnsi="Century Gothic"/>
                <w:b/>
                <w:bCs/>
                <w:sz w:val="20"/>
                <w:szCs w:val="20"/>
                <w:u w:val="single"/>
              </w:rPr>
            </w:pPr>
            <w:r w:rsidRPr="4616E61D">
              <w:rPr>
                <w:rFonts w:ascii="Century Gothic" w:hAnsi="Century Gothic"/>
                <w:b/>
                <w:bCs/>
                <w:sz w:val="20"/>
                <w:szCs w:val="20"/>
                <w:u w:val="single"/>
              </w:rPr>
              <w:t>Vocabulary</w:t>
            </w:r>
          </w:p>
          <w:p w:rsidRPr="00115031" w:rsidR="00FA5E65" w:rsidP="4616E61D" w:rsidRDefault="00FA5E65" w14:paraId="73BAEDE1" w14:textId="5D0A194E">
            <w:pPr>
              <w:rPr>
                <w:rFonts w:ascii="Century Gothic" w:hAnsi="Century Gothic"/>
                <w:sz w:val="20"/>
                <w:szCs w:val="20"/>
              </w:rPr>
            </w:pPr>
          </w:p>
        </w:tc>
        <w:tc>
          <w:tcPr>
            <w:tcW w:w="2002" w:type="dxa"/>
            <w:tcMar/>
          </w:tcPr>
          <w:p w:rsidRPr="00115031" w:rsidR="00FA5E65" w:rsidP="00FA5E65" w:rsidRDefault="00FA5E65" w14:paraId="6544C46D" w14:textId="77777777">
            <w:pPr>
              <w:rPr>
                <w:rFonts w:ascii="Century Gothic" w:hAnsi="Century Gothic" w:cstheme="minorHAnsi"/>
              </w:rPr>
            </w:pPr>
            <w:r w:rsidRPr="00115031">
              <w:rPr>
                <w:rStyle w:val="Strong"/>
                <w:rFonts w:ascii="Century Gothic" w:hAnsi="Century Gothic" w:cstheme="minorHAnsi"/>
                <w:color w:val="000000"/>
              </w:rPr>
              <w:t>Work scientifically</w:t>
            </w:r>
          </w:p>
          <w:p w:rsidRPr="00115031" w:rsidR="00FA5E65" w:rsidP="00FA5E65" w:rsidRDefault="00FA5E65" w14:paraId="1A3074D3" w14:textId="77777777">
            <w:pPr>
              <w:rPr>
                <w:rFonts w:ascii="Century Gothic" w:hAnsi="Century Gothic" w:cstheme="minorHAnsi"/>
              </w:rPr>
            </w:pPr>
          </w:p>
        </w:tc>
        <w:tc>
          <w:tcPr>
            <w:tcW w:w="5036" w:type="dxa"/>
            <w:tcMar/>
          </w:tcPr>
          <w:p w:rsidRPr="00115031" w:rsidR="00FA5E65" w:rsidP="00C54912" w:rsidRDefault="00FA5E65" w14:paraId="4FFE735B" w14:textId="77777777">
            <w:pPr>
              <w:pStyle w:val="NormalWeb"/>
              <w:numPr>
                <w:ilvl w:val="0"/>
                <w:numId w:val="2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Ask simple questions. </w:t>
            </w:r>
          </w:p>
          <w:p w:rsidRPr="00115031" w:rsidR="00FA5E65" w:rsidP="00C54912" w:rsidRDefault="00FA5E65" w14:paraId="6F9C4671" w14:textId="77777777">
            <w:pPr>
              <w:pStyle w:val="NormalWeb"/>
              <w:numPr>
                <w:ilvl w:val="0"/>
                <w:numId w:val="2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Observe closely, using simple equipment. Perform simple tests. Identify and classify. </w:t>
            </w:r>
          </w:p>
          <w:p w:rsidRPr="00115031" w:rsidR="00FA5E65" w:rsidP="00C54912" w:rsidRDefault="00FA5E65" w14:paraId="59475BD4" w14:textId="77777777">
            <w:pPr>
              <w:pStyle w:val="NormalWeb"/>
              <w:numPr>
                <w:ilvl w:val="0"/>
                <w:numId w:val="2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Use observations and ideas to suggest answers to questions. </w:t>
            </w:r>
          </w:p>
          <w:p w:rsidRPr="00115031" w:rsidR="00FA5E65" w:rsidP="00C54912" w:rsidRDefault="00FA5E65" w14:paraId="219ABABF" w14:textId="77777777">
            <w:pPr>
              <w:pStyle w:val="NormalWeb"/>
              <w:numPr>
                <w:ilvl w:val="0"/>
                <w:numId w:val="25"/>
              </w:numPr>
              <w:rPr>
                <w:rFonts w:ascii="Century Gothic" w:hAnsi="Century Gothic" w:cstheme="minorBidi"/>
                <w:color w:val="000000"/>
                <w:sz w:val="20"/>
                <w:szCs w:val="20"/>
              </w:rPr>
            </w:pPr>
            <w:r w:rsidRPr="2B823627">
              <w:rPr>
                <w:rFonts w:ascii="Century Gothic" w:hAnsi="Century Gothic" w:cstheme="minorBidi"/>
                <w:color w:val="000000" w:themeColor="text1"/>
                <w:sz w:val="20"/>
                <w:szCs w:val="20"/>
              </w:rPr>
              <w:t>Gather and record data to help in answering questions.</w:t>
            </w:r>
          </w:p>
        </w:tc>
        <w:tc>
          <w:tcPr>
            <w:tcW w:w="5868" w:type="dxa"/>
            <w:vMerge w:val="restart"/>
            <w:tcMar/>
          </w:tcPr>
          <w:p w:rsidRPr="00115031" w:rsidR="00FA663A" w:rsidP="2B823627" w:rsidRDefault="00FA663A" w14:paraId="654BD7FB" w14:textId="30F2334E">
            <w:pPr>
              <w:rPr>
                <w:rFonts w:ascii="Century Gothic" w:hAnsi="Century Gothic"/>
                <w:sz w:val="20"/>
                <w:szCs w:val="20"/>
              </w:rPr>
            </w:pPr>
          </w:p>
          <w:p w:rsidRPr="008C6F16" w:rsidR="00FA663A" w:rsidP="7ADE4605" w:rsidRDefault="1EDECC9A" w14:paraId="26CAEFB0" w14:textId="1BAADC3C">
            <w:pPr>
              <w:rPr>
                <w:rFonts w:ascii="Century Gothic" w:hAnsi="Century Gothic" w:eastAsia="Century Gothic" w:cs="Century Gothic"/>
                <w:sz w:val="20"/>
                <w:szCs w:val="20"/>
              </w:rPr>
            </w:pPr>
            <w:r w:rsidRPr="7ADE4605">
              <w:rPr>
                <w:rFonts w:ascii="Century Gothic" w:hAnsi="Century Gothic" w:eastAsia="Century Gothic" w:cs="Century Gothic"/>
                <w:sz w:val="20"/>
                <w:szCs w:val="20"/>
              </w:rPr>
              <w:t>PLANTS</w:t>
            </w:r>
          </w:p>
          <w:p w:rsidR="63118665" w:rsidP="7ADE4605" w:rsidRDefault="63118665" w14:paraId="554F7F4B" w14:textId="7FAC1560">
            <w:pPr>
              <w:rPr>
                <w:rFonts w:ascii="Century Gothic" w:hAnsi="Century Gothic" w:eastAsia="Century Gothic" w:cs="Century Gothic"/>
                <w:sz w:val="20"/>
                <w:szCs w:val="20"/>
              </w:rPr>
            </w:pPr>
            <w:r w:rsidRPr="33D21D26">
              <w:rPr>
                <w:rFonts w:ascii="Century Gothic" w:hAnsi="Century Gothic" w:eastAsia="Century Gothic" w:cs="Century Gothic"/>
                <w:sz w:val="20"/>
                <w:szCs w:val="20"/>
              </w:rPr>
              <w:t xml:space="preserve">Lesson one </w:t>
            </w:r>
            <w:proofErr w:type="gramStart"/>
            <w:r w:rsidRPr="33D21D26">
              <w:rPr>
                <w:rFonts w:ascii="Century Gothic" w:hAnsi="Century Gothic" w:eastAsia="Century Gothic" w:cs="Century Gothic"/>
                <w:sz w:val="20"/>
                <w:szCs w:val="20"/>
              </w:rPr>
              <w:t>-  Revise</w:t>
            </w:r>
            <w:proofErr w:type="gramEnd"/>
            <w:r w:rsidRPr="33D21D26">
              <w:rPr>
                <w:rFonts w:ascii="Century Gothic" w:hAnsi="Century Gothic" w:eastAsia="Century Gothic" w:cs="Century Gothic"/>
                <w:sz w:val="20"/>
                <w:szCs w:val="20"/>
              </w:rPr>
              <w:t xml:space="preserve"> knowledge from Y1 on basic structure of a plant and the conditions plants need to grow and stay healthy. What experiences have the children had of growing plants. </w:t>
            </w:r>
            <w:proofErr w:type="gramStart"/>
            <w:r w:rsidRPr="33D21D26">
              <w:rPr>
                <w:rFonts w:ascii="Century Gothic" w:hAnsi="Century Gothic" w:eastAsia="Century Gothic" w:cs="Century Gothic"/>
                <w:sz w:val="20"/>
                <w:szCs w:val="20"/>
              </w:rPr>
              <w:t>Set up experiment with cress seeds?</w:t>
            </w:r>
            <w:proofErr w:type="gramEnd"/>
            <w:r w:rsidRPr="33D21D26">
              <w:rPr>
                <w:rFonts w:ascii="Century Gothic" w:hAnsi="Century Gothic" w:eastAsia="Century Gothic" w:cs="Century Gothic"/>
                <w:sz w:val="20"/>
                <w:szCs w:val="20"/>
              </w:rPr>
              <w:t xml:space="preserve"> Children to make predictions as to what will happen.</w:t>
            </w:r>
          </w:p>
          <w:p w:rsidR="33D21D26" w:rsidP="33D21D26" w:rsidRDefault="33D21D26" w14:paraId="175DE19D" w14:textId="1FC66274">
            <w:pPr>
              <w:rPr>
                <w:rFonts w:ascii="Century Gothic" w:hAnsi="Century Gothic" w:eastAsia="Century Gothic" w:cs="Century Gothic"/>
                <w:sz w:val="20"/>
                <w:szCs w:val="20"/>
              </w:rPr>
            </w:pPr>
          </w:p>
          <w:p w:rsidR="63118665" w:rsidP="33D21D26" w:rsidRDefault="63118665" w14:paraId="37507A37" w14:textId="02E07D57">
            <w:pPr>
              <w:rPr>
                <w:rFonts w:ascii="Century Gothic" w:hAnsi="Century Gothic" w:eastAsia="Century Gothic" w:cs="Century Gothic"/>
                <w:sz w:val="20"/>
                <w:szCs w:val="20"/>
              </w:rPr>
            </w:pPr>
            <w:r w:rsidRPr="33D21D26">
              <w:rPr>
                <w:rFonts w:ascii="Century Gothic" w:hAnsi="Century Gothic" w:eastAsia="Century Gothic" w:cs="Century Gothic"/>
                <w:sz w:val="20"/>
                <w:szCs w:val="20"/>
              </w:rPr>
              <w:lastRenderedPageBreak/>
              <w:t>Lesson two – identify and name a variety of common plants and seeds. Visit the South Site and the flowerbed outside the classroom. Give children a checklist of different plants and trees. Which plants/trees can they find? Children to draw one of the flowering plants that they find and label the basic structure.</w:t>
            </w:r>
          </w:p>
          <w:p w:rsidR="63118665" w:rsidP="7ADE4605" w:rsidRDefault="63118665" w14:paraId="1AE9C795" w14:textId="0BA1DE66">
            <w:pPr>
              <w:rPr>
                <w:rFonts w:ascii="Century Gothic" w:hAnsi="Century Gothic" w:eastAsia="Century Gothic" w:cs="Century Gothic"/>
                <w:sz w:val="20"/>
                <w:szCs w:val="20"/>
              </w:rPr>
            </w:pPr>
          </w:p>
          <w:p w:rsidR="63118665" w:rsidP="33D21D26" w:rsidRDefault="63118665" w14:paraId="40FD8871" w14:textId="531F28B9">
            <w:pPr>
              <w:spacing w:line="259" w:lineRule="auto"/>
              <w:rPr>
                <w:sz w:val="20"/>
                <w:szCs w:val="20"/>
              </w:rPr>
            </w:pPr>
            <w:r w:rsidRPr="33D21D26">
              <w:rPr>
                <w:rFonts w:ascii="Century Gothic" w:hAnsi="Century Gothic" w:eastAsia="Century Gothic" w:cs="Century Gothic"/>
                <w:sz w:val="20"/>
                <w:szCs w:val="20"/>
              </w:rPr>
              <w:t xml:space="preserve">Lesson three - look at different </w:t>
            </w:r>
            <w:proofErr w:type="spellStart"/>
            <w:r w:rsidRPr="33D21D26">
              <w:rPr>
                <w:rFonts w:ascii="Century Gothic" w:hAnsi="Century Gothic" w:eastAsia="Century Gothic" w:cs="Century Gothic"/>
                <w:sz w:val="20"/>
                <w:szCs w:val="20"/>
              </w:rPr>
              <w:t>seeds</w:t>
            </w:r>
            <w:proofErr w:type="spellEnd"/>
            <w:r w:rsidRPr="33D21D26">
              <w:rPr>
                <w:rFonts w:ascii="Century Gothic" w:hAnsi="Century Gothic" w:eastAsia="Century Gothic" w:cs="Century Gothic"/>
                <w:sz w:val="20"/>
                <w:szCs w:val="20"/>
              </w:rPr>
              <w:t xml:space="preserve">/bulbs and their packets. Children to design their own seed packets. </w:t>
            </w:r>
            <w:r w:rsidRPr="33D21D26" w:rsidR="33D21D26">
              <w:rPr>
                <w:rFonts w:ascii="Century Gothic" w:hAnsi="Century Gothic" w:eastAsia="Century Gothic" w:cs="Century Gothic"/>
                <w:sz w:val="20"/>
                <w:szCs w:val="20"/>
              </w:rPr>
              <w:t>Read ‘The Big Book of Blooms’.</w:t>
            </w:r>
          </w:p>
          <w:p w:rsidR="63118665" w:rsidP="7ADE4605" w:rsidRDefault="63118665" w14:paraId="022580C8" w14:textId="17096914">
            <w:pPr>
              <w:rPr>
                <w:rFonts w:ascii="Century Gothic" w:hAnsi="Century Gothic" w:eastAsia="Century Gothic" w:cs="Century Gothic"/>
                <w:sz w:val="20"/>
                <w:szCs w:val="20"/>
              </w:rPr>
            </w:pPr>
          </w:p>
          <w:p w:rsidR="63118665" w:rsidP="33D21D26" w:rsidRDefault="63118665" w14:paraId="35BC5F77" w14:textId="530EC723">
            <w:pPr>
              <w:rPr>
                <w:rFonts w:ascii="Century Gothic" w:hAnsi="Century Gothic" w:eastAsia="Century Gothic" w:cs="Century Gothic"/>
                <w:sz w:val="20"/>
                <w:szCs w:val="20"/>
              </w:rPr>
            </w:pPr>
            <w:r w:rsidRPr="33D21D26">
              <w:rPr>
                <w:rFonts w:ascii="Century Gothic" w:hAnsi="Century Gothic" w:eastAsia="Century Gothic" w:cs="Century Gothic"/>
                <w:sz w:val="20"/>
                <w:szCs w:val="20"/>
              </w:rPr>
              <w:t xml:space="preserve">Lesson </w:t>
            </w:r>
            <w:proofErr w:type="gramStart"/>
            <w:r w:rsidRPr="33D21D26">
              <w:rPr>
                <w:rFonts w:ascii="Century Gothic" w:hAnsi="Century Gothic" w:eastAsia="Century Gothic" w:cs="Century Gothic"/>
                <w:sz w:val="20"/>
                <w:szCs w:val="20"/>
              </w:rPr>
              <w:t>four  -</w:t>
            </w:r>
            <w:proofErr w:type="gramEnd"/>
            <w:r w:rsidRPr="33D21D26">
              <w:rPr>
                <w:rFonts w:ascii="Century Gothic" w:hAnsi="Century Gothic" w:eastAsia="Century Gothic" w:cs="Century Gothic"/>
                <w:sz w:val="20"/>
                <w:szCs w:val="20"/>
              </w:rPr>
              <w:t xml:space="preserve"> Read Eric Carle – ‘The Tiny Seed’. Children to create a storyboard to show what happens to the seed.</w:t>
            </w:r>
          </w:p>
          <w:p w:rsidR="63118665" w:rsidP="33D21D26" w:rsidRDefault="63118665" w14:paraId="4303C5F3" w14:textId="010DABEA">
            <w:pPr>
              <w:rPr>
                <w:rFonts w:ascii="Century Gothic" w:hAnsi="Century Gothic" w:eastAsia="Century Gothic" w:cs="Century Gothic"/>
                <w:sz w:val="20"/>
                <w:szCs w:val="20"/>
              </w:rPr>
            </w:pPr>
          </w:p>
          <w:p w:rsidR="63118665" w:rsidP="7ADE4605" w:rsidRDefault="63118665" w14:paraId="6DD9095D" w14:textId="2EE9894E">
            <w:pPr>
              <w:rPr>
                <w:rFonts w:ascii="Century Gothic" w:hAnsi="Century Gothic" w:eastAsia="Century Gothic" w:cs="Century Gothic"/>
                <w:sz w:val="20"/>
                <w:szCs w:val="20"/>
              </w:rPr>
            </w:pPr>
            <w:r w:rsidRPr="33D21D26">
              <w:rPr>
                <w:rFonts w:ascii="Century Gothic" w:hAnsi="Century Gothic" w:eastAsia="Century Gothic" w:cs="Century Gothic"/>
                <w:sz w:val="20"/>
                <w:szCs w:val="20"/>
              </w:rPr>
              <w:t xml:space="preserve">Lesson five – look at how seeds and bulbs grow into mature plants using </w:t>
            </w:r>
            <w:proofErr w:type="gramStart"/>
            <w:r w:rsidRPr="33D21D26">
              <w:rPr>
                <w:rFonts w:ascii="Century Gothic" w:hAnsi="Century Gothic" w:eastAsia="Century Gothic" w:cs="Century Gothic"/>
                <w:sz w:val="20"/>
                <w:szCs w:val="20"/>
              </w:rPr>
              <w:t>time lapse</w:t>
            </w:r>
            <w:proofErr w:type="gramEnd"/>
            <w:r w:rsidRPr="33D21D26">
              <w:rPr>
                <w:rFonts w:ascii="Century Gothic" w:hAnsi="Century Gothic" w:eastAsia="Century Gothic" w:cs="Century Gothic"/>
                <w:sz w:val="20"/>
                <w:szCs w:val="20"/>
              </w:rPr>
              <w:t xml:space="preserve"> videos. Children to draw their observations from </w:t>
            </w:r>
            <w:proofErr w:type="gramStart"/>
            <w:r w:rsidRPr="33D21D26">
              <w:rPr>
                <w:rFonts w:ascii="Century Gothic" w:hAnsi="Century Gothic" w:eastAsia="Century Gothic" w:cs="Century Gothic"/>
                <w:sz w:val="20"/>
                <w:szCs w:val="20"/>
              </w:rPr>
              <w:t>time lapse</w:t>
            </w:r>
            <w:proofErr w:type="gramEnd"/>
            <w:r w:rsidRPr="33D21D26">
              <w:rPr>
                <w:rFonts w:ascii="Century Gothic" w:hAnsi="Century Gothic" w:eastAsia="Century Gothic" w:cs="Century Gothic"/>
                <w:sz w:val="20"/>
                <w:szCs w:val="20"/>
              </w:rPr>
              <w:t xml:space="preserve"> videos.</w:t>
            </w:r>
          </w:p>
          <w:p w:rsidR="63118665" w:rsidP="7ADE4605" w:rsidRDefault="63118665" w14:paraId="0C0CE5B7" w14:textId="0082365B">
            <w:pPr>
              <w:rPr>
                <w:rFonts w:ascii="Century Gothic" w:hAnsi="Century Gothic" w:eastAsia="Century Gothic" w:cs="Century Gothic"/>
                <w:sz w:val="20"/>
                <w:szCs w:val="20"/>
              </w:rPr>
            </w:pPr>
          </w:p>
          <w:p w:rsidR="63118665" w:rsidP="7ADE4605" w:rsidRDefault="63118665" w14:paraId="0B21778C" w14:textId="2EB5FB4C">
            <w:pPr>
              <w:rPr>
                <w:rFonts w:ascii="Century Gothic" w:hAnsi="Century Gothic" w:eastAsia="Century Gothic" w:cs="Century Gothic"/>
                <w:sz w:val="20"/>
                <w:szCs w:val="20"/>
              </w:rPr>
            </w:pPr>
            <w:r w:rsidRPr="33D21D26">
              <w:rPr>
                <w:rFonts w:ascii="Century Gothic" w:hAnsi="Century Gothic" w:eastAsia="Century Gothic" w:cs="Century Gothic"/>
                <w:sz w:val="20"/>
                <w:szCs w:val="20"/>
              </w:rPr>
              <w:t xml:space="preserve">Lesson six </w:t>
            </w:r>
            <w:proofErr w:type="gramStart"/>
            <w:r w:rsidRPr="33D21D26">
              <w:rPr>
                <w:rFonts w:ascii="Century Gothic" w:hAnsi="Century Gothic" w:eastAsia="Century Gothic" w:cs="Century Gothic"/>
                <w:sz w:val="20"/>
                <w:szCs w:val="20"/>
              </w:rPr>
              <w:t>-  look</w:t>
            </w:r>
            <w:proofErr w:type="gramEnd"/>
            <w:r w:rsidRPr="33D21D26">
              <w:rPr>
                <w:rFonts w:ascii="Century Gothic" w:hAnsi="Century Gothic" w:eastAsia="Century Gothic" w:cs="Century Gothic"/>
                <w:sz w:val="20"/>
                <w:szCs w:val="20"/>
              </w:rPr>
              <w:t xml:space="preserve"> at how seeds are dispersed. Use book ‘From a Tiny Seed’. Children to annotate illustrations to show how seeds </w:t>
            </w:r>
            <w:proofErr w:type="gramStart"/>
            <w:r w:rsidRPr="33D21D26">
              <w:rPr>
                <w:rFonts w:ascii="Century Gothic" w:hAnsi="Century Gothic" w:eastAsia="Century Gothic" w:cs="Century Gothic"/>
                <w:sz w:val="20"/>
                <w:szCs w:val="20"/>
              </w:rPr>
              <w:t>are dispersed</w:t>
            </w:r>
            <w:proofErr w:type="gramEnd"/>
            <w:r w:rsidRPr="33D21D26">
              <w:rPr>
                <w:rFonts w:ascii="Century Gothic" w:hAnsi="Century Gothic" w:eastAsia="Century Gothic" w:cs="Century Gothic"/>
                <w:sz w:val="20"/>
                <w:szCs w:val="20"/>
              </w:rPr>
              <w:t>.</w:t>
            </w:r>
          </w:p>
          <w:p w:rsidRPr="008C6F16" w:rsidR="00FA663A" w:rsidP="1EDECC9A" w:rsidRDefault="00FA663A" w14:paraId="6CA1DB0B" w14:textId="16941BBE">
            <w:pPr>
              <w:rPr>
                <w:sz w:val="20"/>
                <w:szCs w:val="20"/>
              </w:rPr>
            </w:pPr>
          </w:p>
          <w:p w:rsidRPr="008C6F16" w:rsidR="00FA663A" w:rsidP="1EDECC9A" w:rsidRDefault="00FA663A" w14:paraId="2F0C92BB" w14:textId="232FB453">
            <w:pPr>
              <w:rPr>
                <w:sz w:val="20"/>
                <w:szCs w:val="20"/>
              </w:rPr>
            </w:pPr>
          </w:p>
          <w:p w:rsidRPr="008C6F16" w:rsidR="00FA663A" w:rsidP="7ADE4605" w:rsidRDefault="00FA663A" w14:paraId="16E74CE2" w14:textId="004DF484">
            <w:pPr>
              <w:rPr>
                <w:rFonts w:ascii="Century Gothic" w:hAnsi="Century Gothic" w:eastAsia="Century Gothic" w:cs="Century Gothic"/>
                <w:sz w:val="20"/>
                <w:szCs w:val="20"/>
              </w:rPr>
            </w:pPr>
          </w:p>
          <w:p w:rsidRPr="008C6F16" w:rsidR="00FA663A" w:rsidP="7ADE4605" w:rsidRDefault="1EDECC9A" w14:paraId="4ADC62D1" w14:textId="405D8201">
            <w:pPr>
              <w:rPr>
                <w:rFonts w:ascii="Century Gothic" w:hAnsi="Century Gothic" w:eastAsia="Century Gothic" w:cs="Century Gothic"/>
                <w:sz w:val="20"/>
                <w:szCs w:val="20"/>
              </w:rPr>
            </w:pPr>
            <w:r w:rsidRPr="7ADE4605">
              <w:rPr>
                <w:rFonts w:ascii="Century Gothic" w:hAnsi="Century Gothic" w:eastAsia="Century Gothic" w:cs="Century Gothic"/>
                <w:sz w:val="20"/>
                <w:szCs w:val="20"/>
              </w:rPr>
              <w:t>ENVIRONMENT</w:t>
            </w:r>
          </w:p>
          <w:p w:rsidRPr="008C6F16" w:rsidR="00FA663A" w:rsidP="7ADE4605" w:rsidRDefault="00FA663A" w14:paraId="6FE41CDE" w14:textId="2146D124">
            <w:pPr>
              <w:rPr>
                <w:rFonts w:ascii="Century Gothic" w:hAnsi="Century Gothic" w:eastAsia="Century Gothic" w:cs="Century Gothic"/>
                <w:sz w:val="20"/>
                <w:szCs w:val="20"/>
              </w:rPr>
            </w:pPr>
          </w:p>
          <w:p w:rsidRPr="008C6F16" w:rsidR="00FA663A" w:rsidP="7ADE4605" w:rsidRDefault="63118665" w14:paraId="1696C86A" w14:textId="30F4506D">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t>Lesson one – What is climate change?</w:t>
            </w:r>
          </w:p>
          <w:p w:rsidRPr="008C6F16" w:rsidR="00FA663A" w:rsidP="7ADE4605" w:rsidRDefault="00FA663A" w14:paraId="0E0F9271" w14:textId="17134B09">
            <w:pPr>
              <w:rPr>
                <w:rFonts w:ascii="Century Gothic" w:hAnsi="Century Gothic" w:eastAsia="Century Gothic" w:cs="Century Gothic"/>
                <w:sz w:val="20"/>
                <w:szCs w:val="20"/>
              </w:rPr>
            </w:pPr>
          </w:p>
          <w:p w:rsidRPr="008C6F16" w:rsidR="00FA663A" w:rsidP="7ADE4605" w:rsidRDefault="63118665" w14:paraId="280A3AFE" w14:textId="30227B47">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t>Lesson two -How can we reduce, reuse and recycle?</w:t>
            </w:r>
          </w:p>
          <w:p w:rsidRPr="008C6F16" w:rsidR="00FA663A" w:rsidP="7ADE4605" w:rsidRDefault="00FA663A" w14:paraId="2E174203" w14:textId="46899359">
            <w:pPr>
              <w:rPr>
                <w:rFonts w:ascii="Century Gothic" w:hAnsi="Century Gothic" w:eastAsia="Century Gothic" w:cs="Century Gothic"/>
                <w:sz w:val="20"/>
                <w:szCs w:val="20"/>
              </w:rPr>
            </w:pPr>
          </w:p>
          <w:p w:rsidRPr="008C6F16" w:rsidR="00FA663A" w:rsidP="7ADE4605" w:rsidRDefault="63118665" w14:paraId="013DD732" w14:textId="60726D73">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t>Lesson three – How can we save water and energy?</w:t>
            </w:r>
          </w:p>
          <w:p w:rsidRPr="008C6F16" w:rsidR="00FA663A" w:rsidP="7ADE4605" w:rsidRDefault="00FA663A" w14:paraId="6B333D21" w14:textId="0F688089">
            <w:pPr>
              <w:rPr>
                <w:rFonts w:ascii="Century Gothic" w:hAnsi="Century Gothic" w:eastAsia="Century Gothic" w:cs="Century Gothic"/>
                <w:sz w:val="20"/>
                <w:szCs w:val="20"/>
              </w:rPr>
            </w:pPr>
          </w:p>
          <w:p w:rsidRPr="008C6F16" w:rsidR="00FA663A" w:rsidP="7ADE4605" w:rsidRDefault="63118665" w14:paraId="50157FB9" w14:textId="5CF8AF10">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t>Lesson four – What is a rainforest? Revision of habitats work.</w:t>
            </w:r>
          </w:p>
          <w:p w:rsidRPr="008C6F16" w:rsidR="00FA663A" w:rsidP="7ADE4605" w:rsidRDefault="00FA663A" w14:paraId="0E3F9F7F" w14:textId="5442A637">
            <w:pPr>
              <w:rPr>
                <w:rFonts w:ascii="Century Gothic" w:hAnsi="Century Gothic" w:eastAsia="Century Gothic" w:cs="Century Gothic"/>
                <w:sz w:val="20"/>
                <w:szCs w:val="20"/>
              </w:rPr>
            </w:pPr>
          </w:p>
          <w:p w:rsidRPr="008C6F16" w:rsidR="00FA663A" w:rsidP="7ADE4605" w:rsidRDefault="63118665" w14:paraId="5BD9CDA7" w14:textId="3119D96A">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lastRenderedPageBreak/>
              <w:t>Lesson five – What is an endangered animal?</w:t>
            </w:r>
          </w:p>
          <w:p w:rsidRPr="008C6F16" w:rsidR="00FA663A" w:rsidP="7ADE4605" w:rsidRDefault="00FA663A" w14:paraId="4914B6F1" w14:textId="3922FDA4">
            <w:pPr>
              <w:rPr>
                <w:rFonts w:ascii="Century Gothic" w:hAnsi="Century Gothic" w:eastAsia="Century Gothic" w:cs="Century Gothic"/>
                <w:sz w:val="20"/>
                <w:szCs w:val="20"/>
              </w:rPr>
            </w:pPr>
          </w:p>
          <w:p w:rsidRPr="008C6F16" w:rsidR="00FA663A" w:rsidP="7ADE4605" w:rsidRDefault="63118665" w14:paraId="01221D45" w14:textId="3EC63004">
            <w:pPr>
              <w:rPr>
                <w:rFonts w:ascii="Century Gothic" w:hAnsi="Century Gothic" w:eastAsia="Century Gothic" w:cs="Century Gothic"/>
                <w:sz w:val="20"/>
                <w:szCs w:val="20"/>
              </w:rPr>
            </w:pPr>
            <w:r w:rsidRPr="0F3D3414">
              <w:rPr>
                <w:rFonts w:ascii="Century Gothic" w:hAnsi="Century Gothic" w:eastAsia="Century Gothic" w:cs="Century Gothic"/>
                <w:sz w:val="20"/>
                <w:szCs w:val="20"/>
              </w:rPr>
              <w:t>Lesson six – Can I research an endangered animal?</w:t>
            </w:r>
          </w:p>
          <w:p w:rsidRPr="008C6F16" w:rsidR="00FA663A" w:rsidP="1EDECC9A" w:rsidRDefault="00FA663A" w14:paraId="47FAE5FC" w14:textId="157A1A7A">
            <w:pPr>
              <w:rPr>
                <w:sz w:val="20"/>
                <w:szCs w:val="20"/>
              </w:rPr>
            </w:pPr>
          </w:p>
        </w:tc>
      </w:tr>
      <w:tr w:rsidRPr="00115031" w:rsidR="00FA5E65" w:rsidTr="2BCE9570" w14:paraId="4B7084C1" w14:textId="77777777">
        <w:trPr>
          <w:trHeight w:val="1578"/>
        </w:trPr>
        <w:tc>
          <w:tcPr>
            <w:tcW w:w="2540" w:type="dxa"/>
            <w:vMerge/>
            <w:tcMar/>
          </w:tcPr>
          <w:p w:rsidRPr="00115031" w:rsidR="00FA5E65" w:rsidP="00FA5E65" w:rsidRDefault="00FA5E65" w14:paraId="1CCC9BC1" w14:textId="77777777">
            <w:pPr>
              <w:rPr>
                <w:rFonts w:ascii="Century Gothic" w:hAnsi="Century Gothic"/>
              </w:rPr>
            </w:pPr>
          </w:p>
        </w:tc>
        <w:tc>
          <w:tcPr>
            <w:tcW w:w="2002" w:type="dxa"/>
            <w:tcMar/>
          </w:tcPr>
          <w:p w:rsidR="72800383" w:rsidP="72800383" w:rsidRDefault="72800383" w14:paraId="24AA9A02" w14:textId="1203E99A">
            <w:pPr>
              <w:spacing w:line="259" w:lineRule="auto"/>
              <w:rPr>
                <w:rStyle w:val="Strong"/>
                <w:rFonts w:ascii="Century Gothic" w:hAnsi="Century Gothic" w:cstheme="minorBidi"/>
                <w:color w:val="000000" w:themeColor="text1"/>
              </w:rPr>
            </w:pPr>
            <w:r w:rsidRPr="72800383">
              <w:rPr>
                <w:rStyle w:val="Strong"/>
                <w:rFonts w:ascii="Century Gothic" w:hAnsi="Century Gothic" w:cstheme="minorBidi"/>
                <w:color w:val="000000" w:themeColor="text1"/>
              </w:rPr>
              <w:t>Understand</w:t>
            </w:r>
          </w:p>
          <w:p w:rsidRPr="00115031" w:rsidR="00FA5E65" w:rsidP="1EDECC9A" w:rsidRDefault="1EDECC9A" w14:paraId="247CBE2E" w14:textId="3408D4AC">
            <w:pPr>
              <w:spacing w:line="259" w:lineRule="auto"/>
              <w:rPr>
                <w:rStyle w:val="Strong"/>
                <w:color w:val="000000" w:themeColor="text1"/>
              </w:rPr>
            </w:pPr>
            <w:r w:rsidRPr="1EDECC9A">
              <w:rPr>
                <w:rStyle w:val="Strong"/>
                <w:rFonts w:ascii="Century Gothic" w:hAnsi="Century Gothic" w:cstheme="minorBidi"/>
                <w:color w:val="000000" w:themeColor="text1"/>
              </w:rPr>
              <w:t>Plants</w:t>
            </w:r>
          </w:p>
          <w:p w:rsidRPr="00115031" w:rsidR="00FA5E65" w:rsidP="1EDECC9A" w:rsidRDefault="00FA5E65" w14:paraId="36E9F9C5" w14:textId="55269DD9">
            <w:pPr>
              <w:spacing w:line="259" w:lineRule="auto"/>
              <w:rPr>
                <w:rStyle w:val="Strong"/>
                <w:color w:val="000000" w:themeColor="text1"/>
              </w:rPr>
            </w:pPr>
          </w:p>
          <w:p w:rsidRPr="00115031" w:rsidR="00FA5E65" w:rsidP="1EDECC9A" w:rsidRDefault="00FA5E65" w14:paraId="31FB3182" w14:textId="6E99C24E">
            <w:pPr>
              <w:spacing w:line="259" w:lineRule="auto"/>
              <w:rPr>
                <w:rStyle w:val="Strong"/>
                <w:color w:val="000000" w:themeColor="text1"/>
              </w:rPr>
            </w:pPr>
          </w:p>
          <w:p w:rsidRPr="00115031" w:rsidR="00FA5E65" w:rsidP="1EDECC9A" w:rsidRDefault="00FA5E65" w14:paraId="6FDAEB34" w14:textId="07247BC8">
            <w:pPr>
              <w:spacing w:line="259" w:lineRule="auto"/>
              <w:rPr>
                <w:rStyle w:val="Strong"/>
                <w:color w:val="000000" w:themeColor="text1"/>
              </w:rPr>
            </w:pPr>
          </w:p>
          <w:p w:rsidRPr="00115031" w:rsidR="00FA5E65" w:rsidP="1EDECC9A" w:rsidRDefault="00FA5E65" w14:paraId="4365D12D" w14:textId="7A5FBF6A">
            <w:pPr>
              <w:spacing w:line="259" w:lineRule="auto"/>
              <w:rPr>
                <w:rStyle w:val="Strong"/>
                <w:color w:val="000000" w:themeColor="text1"/>
              </w:rPr>
            </w:pPr>
          </w:p>
          <w:p w:rsidR="72800383" w:rsidP="72800383" w:rsidRDefault="72800383" w14:paraId="7EAFA160" w14:textId="7DD25ECE">
            <w:pPr>
              <w:spacing w:line="259" w:lineRule="auto"/>
              <w:rPr>
                <w:rStyle w:val="Strong"/>
                <w:color w:val="000000" w:themeColor="text1"/>
              </w:rPr>
            </w:pPr>
          </w:p>
          <w:p w:rsidR="72800383" w:rsidP="72800383" w:rsidRDefault="72800383" w14:paraId="4CDEA712" w14:textId="06D4F323">
            <w:pPr>
              <w:spacing w:line="259" w:lineRule="auto"/>
              <w:rPr>
                <w:rStyle w:val="Strong"/>
                <w:color w:val="000000" w:themeColor="text1"/>
              </w:rPr>
            </w:pPr>
          </w:p>
          <w:p w:rsidR="72800383" w:rsidP="72800383" w:rsidRDefault="72800383" w14:paraId="5A28FB2C" w14:textId="0015A400">
            <w:pPr>
              <w:spacing w:line="259" w:lineRule="auto"/>
              <w:rPr>
                <w:rStyle w:val="Strong"/>
                <w:color w:val="000000" w:themeColor="text1"/>
              </w:rPr>
            </w:pPr>
          </w:p>
          <w:p w:rsidR="72800383" w:rsidP="72800383" w:rsidRDefault="72800383" w14:paraId="51888E58" w14:textId="7BDC4175">
            <w:pPr>
              <w:spacing w:line="259" w:lineRule="auto"/>
              <w:rPr>
                <w:rStyle w:val="Strong"/>
                <w:color w:val="000000" w:themeColor="text1"/>
              </w:rPr>
            </w:pPr>
          </w:p>
          <w:p w:rsidR="72800383" w:rsidP="72800383" w:rsidRDefault="72800383" w14:paraId="57641DD0" w14:textId="76AEC00C">
            <w:pPr>
              <w:spacing w:line="259" w:lineRule="auto"/>
              <w:rPr>
                <w:rStyle w:val="Strong"/>
                <w:color w:val="000000" w:themeColor="text1"/>
              </w:rPr>
            </w:pPr>
          </w:p>
          <w:p w:rsidRPr="00115031" w:rsidR="00FA5E65" w:rsidP="1EDECC9A" w:rsidRDefault="00FA5E65" w14:paraId="638029FE" w14:textId="5DCC78BD">
            <w:pPr>
              <w:spacing w:line="259" w:lineRule="auto"/>
              <w:rPr>
                <w:rStyle w:val="Strong"/>
                <w:color w:val="000000" w:themeColor="text1"/>
              </w:rPr>
            </w:pPr>
          </w:p>
          <w:p w:rsidRPr="00115031" w:rsidR="00FA5E65" w:rsidP="1EDECC9A" w:rsidRDefault="1EDECC9A" w14:paraId="7BCAB0A8" w14:textId="5645DB18">
            <w:pPr>
              <w:spacing w:line="259" w:lineRule="auto"/>
              <w:rPr>
                <w:rStyle w:val="Strong"/>
                <w:color w:val="000000" w:themeColor="text1"/>
              </w:rPr>
            </w:pPr>
            <w:r w:rsidRPr="1EDECC9A">
              <w:rPr>
                <w:rStyle w:val="Strong"/>
                <w:rFonts w:ascii="Century Gothic" w:hAnsi="Century Gothic" w:cstheme="minorBidi"/>
                <w:color w:val="000000" w:themeColor="text1"/>
              </w:rPr>
              <w:t>Environment</w:t>
            </w:r>
          </w:p>
        </w:tc>
        <w:tc>
          <w:tcPr>
            <w:tcW w:w="5036" w:type="dxa"/>
            <w:tcMar/>
          </w:tcPr>
          <w:p w:rsidRPr="00115031" w:rsidR="00FA5E65" w:rsidP="72800383" w:rsidRDefault="72800383" w14:paraId="127D42BE" w14:textId="6F0156AE">
            <w:pPr>
              <w:pStyle w:val="ListParagraph"/>
              <w:numPr>
                <w:ilvl w:val="0"/>
                <w:numId w:val="5"/>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Identify and name a variety of common plants, including garden plants, wild plants and trees and those classified as deciduous and evergreen.</w:t>
            </w:r>
          </w:p>
          <w:p w:rsidRPr="00115031" w:rsidR="00FA5E65" w:rsidP="72800383" w:rsidRDefault="72800383" w14:paraId="15104FE3" w14:textId="218E150C">
            <w:pPr>
              <w:pStyle w:val="ListParagraph"/>
              <w:numPr>
                <w:ilvl w:val="0"/>
                <w:numId w:val="5"/>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Identify and describe the basic structure of a variety of common flowering plants, including roots, stem/trunk, leaves and flowers.</w:t>
            </w:r>
          </w:p>
          <w:p w:rsidRPr="00115031" w:rsidR="00FA5E65" w:rsidP="72800383" w:rsidRDefault="72800383" w14:paraId="60CFC3AC" w14:textId="7E9CA9EE">
            <w:pPr>
              <w:pStyle w:val="ListParagraph"/>
              <w:numPr>
                <w:ilvl w:val="0"/>
                <w:numId w:val="5"/>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Observe and describe how seeds and bulbs grow into mature plants.</w:t>
            </w:r>
          </w:p>
          <w:p w:rsidRPr="00115031" w:rsidR="00FA5E65" w:rsidP="72800383" w:rsidRDefault="72800383" w14:paraId="263E898D" w14:textId="016B6E29">
            <w:pPr>
              <w:pStyle w:val="ListParagraph"/>
              <w:numPr>
                <w:ilvl w:val="0"/>
                <w:numId w:val="5"/>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Find out and describe how plants need water, light and a suitable temperature to grow and stay healthy,</w:t>
            </w:r>
          </w:p>
          <w:p w:rsidRPr="00115031" w:rsidR="00FA5E65" w:rsidP="72800383" w:rsidRDefault="00FA5E65" w14:paraId="3593E959" w14:textId="466BB8FB">
            <w:pPr>
              <w:rPr>
                <w:color w:val="000000" w:themeColor="text1"/>
                <w:sz w:val="20"/>
                <w:szCs w:val="20"/>
              </w:rPr>
            </w:pPr>
          </w:p>
          <w:p w:rsidRPr="00115031" w:rsidR="00FA5E65" w:rsidP="72800383" w:rsidRDefault="00FA5E65" w14:paraId="46104A63" w14:textId="5B3E52A7">
            <w:pPr>
              <w:rPr>
                <w:rFonts w:ascii="Century Gothic" w:hAnsi="Century Gothic" w:eastAsia="Century Gothic" w:cs="Century Gothic"/>
                <w:color w:val="000000" w:themeColor="text1"/>
                <w:sz w:val="20"/>
                <w:szCs w:val="20"/>
              </w:rPr>
            </w:pPr>
          </w:p>
          <w:p w:rsidRPr="00115031" w:rsidR="00FA5E65" w:rsidP="72800383" w:rsidRDefault="72800383" w14:paraId="43D3CE70" w14:textId="2A41D4FA">
            <w:p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(see working scientifically)</w:t>
            </w:r>
          </w:p>
          <w:p w:rsidRPr="00115031" w:rsidR="00FA5E65" w:rsidP="72800383" w:rsidRDefault="72800383" w14:paraId="51A935BE" w14:textId="716F6E76">
            <w:pPr>
              <w:pStyle w:val="ListParagraph"/>
              <w:numPr>
                <w:ilvl w:val="0"/>
                <w:numId w:val="4"/>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Identify rainforest animals</w:t>
            </w:r>
          </w:p>
          <w:p w:rsidRPr="00115031" w:rsidR="00FA5E65" w:rsidP="72800383" w:rsidRDefault="72800383" w14:paraId="5D6B8300" w14:textId="2C45635D">
            <w:pPr>
              <w:pStyle w:val="ListParagraph"/>
              <w:numPr>
                <w:ilvl w:val="0"/>
                <w:numId w:val="4"/>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Identify endangered animals</w:t>
            </w:r>
          </w:p>
          <w:p w:rsidRPr="00115031" w:rsidR="00FA5E65" w:rsidP="72800383" w:rsidRDefault="72800383" w14:paraId="108FF3C3" w14:textId="4B1D1C8F">
            <w:pPr>
              <w:pStyle w:val="ListParagraph"/>
              <w:numPr>
                <w:ilvl w:val="0"/>
                <w:numId w:val="4"/>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Suggest ways to reduce, reuse and recycle</w:t>
            </w:r>
          </w:p>
          <w:p w:rsidRPr="00115031" w:rsidR="00FA5E65" w:rsidP="72800383" w:rsidRDefault="72800383" w14:paraId="4C4CA90A" w14:textId="7207DC4D">
            <w:pPr>
              <w:pStyle w:val="ListParagraph"/>
              <w:numPr>
                <w:ilvl w:val="0"/>
                <w:numId w:val="4"/>
              </w:numPr>
              <w:rPr>
                <w:rFonts w:ascii="Century Gothic" w:hAnsi="Century Gothic" w:eastAsia="Century Gothic" w:cs="Century Gothic"/>
                <w:color w:val="000000" w:themeColor="text1"/>
                <w:sz w:val="20"/>
                <w:szCs w:val="20"/>
              </w:rPr>
            </w:pPr>
            <w:r w:rsidRPr="72800383">
              <w:rPr>
                <w:rFonts w:ascii="Century Gothic" w:hAnsi="Century Gothic" w:eastAsia="Century Gothic" w:cs="Century Gothic"/>
                <w:color w:val="000000" w:themeColor="text1"/>
                <w:sz w:val="20"/>
                <w:szCs w:val="20"/>
              </w:rPr>
              <w:t>Identify ways of saving energy.</w:t>
            </w:r>
          </w:p>
          <w:p w:rsidRPr="00115031" w:rsidR="00FA5E65" w:rsidP="72800383" w:rsidRDefault="00FA5E65" w14:paraId="1A14ACAE" w14:textId="68C1B4CB">
            <w:pPr>
              <w:rPr>
                <w:color w:val="000000" w:themeColor="text1"/>
                <w:sz w:val="20"/>
                <w:szCs w:val="20"/>
              </w:rPr>
            </w:pPr>
          </w:p>
        </w:tc>
        <w:tc>
          <w:tcPr>
            <w:tcW w:w="5868" w:type="dxa"/>
            <w:vMerge/>
            <w:tcMar/>
          </w:tcPr>
          <w:p w:rsidRPr="00115031" w:rsidR="00FA5E65" w:rsidP="00FA5E65" w:rsidRDefault="00FA5E65" w14:paraId="263146A9" w14:textId="77777777">
            <w:pPr>
              <w:rPr>
                <w:rFonts w:ascii="Century Gothic" w:hAnsi="Century Gothic"/>
              </w:rPr>
            </w:pPr>
          </w:p>
        </w:tc>
      </w:tr>
      <w:tr w:rsidRPr="00115031" w:rsidR="00FA5E65" w:rsidTr="2BCE9570" w14:paraId="0FA07ACD" w14:textId="77777777">
        <w:trPr>
          <w:trHeight w:val="577"/>
        </w:trPr>
        <w:tc>
          <w:tcPr>
            <w:tcW w:w="15446" w:type="dxa"/>
            <w:gridSpan w:val="4"/>
            <w:shd w:val="clear" w:color="auto" w:fill="76D6FF"/>
            <w:tcMar/>
          </w:tcPr>
          <w:p w:rsidRPr="00115031" w:rsidR="00FA5E65" w:rsidP="00FA5E65" w:rsidRDefault="00FA5E65" w14:paraId="650BC564" w14:textId="77777777">
            <w:pPr>
              <w:rPr>
                <w:rFonts w:ascii="Century Gothic" w:hAnsi="Century Gothic"/>
                <w:sz w:val="48"/>
                <w:szCs w:val="48"/>
              </w:rPr>
            </w:pPr>
            <w:r w:rsidRPr="00115031">
              <w:rPr>
                <w:rFonts w:ascii="Century Gothic" w:hAnsi="Century Gothic"/>
                <w:sz w:val="48"/>
                <w:szCs w:val="48"/>
              </w:rPr>
              <w:lastRenderedPageBreak/>
              <w:t>Computing</w:t>
            </w:r>
          </w:p>
        </w:tc>
      </w:tr>
      <w:tr w:rsidRPr="00115031" w:rsidR="00FA5E65" w:rsidTr="2BCE9570" w14:paraId="1AFE1D80" w14:textId="77777777">
        <w:trPr>
          <w:trHeight w:val="348"/>
        </w:trPr>
        <w:tc>
          <w:tcPr>
            <w:tcW w:w="2540" w:type="dxa"/>
            <w:vMerge w:val="restart"/>
            <w:tcMar/>
          </w:tcPr>
          <w:p w:rsidR="19E1FC67" w:rsidP="4616E61D" w:rsidRDefault="19E1FC67" w14:paraId="1BA9C2FA" w14:textId="7E864ECC">
            <w:pPr>
              <w:spacing w:line="259" w:lineRule="auto"/>
            </w:pPr>
          </w:p>
          <w:p w:rsidR="19E1FC67" w:rsidP="2B823627" w:rsidRDefault="19E1FC67" w14:paraId="3FC11815" w14:textId="613E3314">
            <w:pPr>
              <w:spacing w:line="259" w:lineRule="auto"/>
              <w:rPr>
                <w:rFonts w:ascii="Century Gothic" w:hAnsi="Century Gothic"/>
                <w:b/>
                <w:bCs/>
              </w:rPr>
            </w:pPr>
            <w:r w:rsidRPr="2B823627">
              <w:rPr>
                <w:rFonts w:ascii="Century Gothic" w:hAnsi="Century Gothic"/>
                <w:b/>
                <w:bCs/>
              </w:rPr>
              <w:t>Pictograms</w:t>
            </w:r>
          </w:p>
          <w:p w:rsidRPr="00115031" w:rsidR="00FA5E65" w:rsidP="00FA5E65" w:rsidRDefault="00FA5E65" w14:paraId="3315ABFE" w14:textId="77777777">
            <w:pPr>
              <w:rPr>
                <w:rFonts w:ascii="Century Gothic" w:hAnsi="Century Gothic"/>
              </w:rPr>
            </w:pPr>
          </w:p>
          <w:p w:rsidRPr="00115031" w:rsidR="00FA5E65" w:rsidP="4616E61D" w:rsidRDefault="4F1CECC0" w14:paraId="5D0B593A" w14:textId="4B278300">
            <w:pPr>
              <w:rPr>
                <w:rFonts w:ascii="Century Gothic" w:hAnsi="Century Gothic"/>
                <w:b/>
                <w:bCs/>
                <w:sz w:val="20"/>
                <w:szCs w:val="20"/>
                <w:u w:val="single"/>
              </w:rPr>
            </w:pPr>
            <w:r w:rsidRPr="4616E61D">
              <w:rPr>
                <w:rFonts w:ascii="Century Gothic" w:hAnsi="Century Gothic"/>
                <w:b/>
                <w:bCs/>
                <w:sz w:val="20"/>
                <w:szCs w:val="20"/>
                <w:u w:val="single"/>
              </w:rPr>
              <w:t>Vocabulary</w:t>
            </w:r>
          </w:p>
          <w:p w:rsidRPr="00115031" w:rsidR="00FA5E65" w:rsidP="4616E61D" w:rsidRDefault="00FA5E65" w14:paraId="2B3DA2A7" w14:textId="73D40DAC">
            <w:pPr>
              <w:rPr>
                <w:b/>
                <w:bCs/>
                <w:sz w:val="20"/>
                <w:szCs w:val="20"/>
                <w:u w:val="single"/>
              </w:rPr>
            </w:pPr>
          </w:p>
          <w:p w:rsidRPr="00115031" w:rsidR="00FA5E65" w:rsidP="4616E61D" w:rsidRDefault="4616E61D" w14:paraId="6173EC90" w14:textId="4033B922">
            <w:pPr>
              <w:rPr>
                <w:rFonts w:ascii="Century Gothic" w:hAnsi="Century Gothic"/>
                <w:b/>
                <w:bCs/>
              </w:rPr>
            </w:pPr>
            <w:r w:rsidRPr="4616E61D">
              <w:rPr>
                <w:rFonts w:ascii="Century Gothic" w:hAnsi="Century Gothic"/>
                <w:b/>
                <w:bCs/>
              </w:rPr>
              <w:t>Robot Algorithms</w:t>
            </w:r>
          </w:p>
        </w:tc>
        <w:tc>
          <w:tcPr>
            <w:tcW w:w="2002" w:type="dxa"/>
            <w:tcMar/>
          </w:tcPr>
          <w:p w:rsidRPr="00115031" w:rsidR="00FA5E65" w:rsidP="1FEF8CE5" w:rsidRDefault="6F35563D" w14:paraId="4381854D" w14:textId="677BF857">
            <w:pPr>
              <w:rPr>
                <w:rFonts w:ascii="Century Gothic" w:hAnsi="Century Gothic" w:cstheme="minorBidi"/>
              </w:rPr>
            </w:pPr>
            <w:r w:rsidRPr="1FEF8CE5">
              <w:rPr>
                <w:rFonts w:ascii="Century Gothic" w:hAnsi="Century Gothic" w:cstheme="minorBidi"/>
              </w:rPr>
              <w:t>Communicate</w:t>
            </w:r>
          </w:p>
        </w:tc>
        <w:tc>
          <w:tcPr>
            <w:tcW w:w="5036" w:type="dxa"/>
            <w:tcMar/>
          </w:tcPr>
          <w:p w:rsidR="4616E61D" w:rsidP="4616E61D" w:rsidRDefault="4616E61D" w14:paraId="01CA66A5" w14:textId="6B5F3152">
            <w:pPr>
              <w:pStyle w:val="ListParagraph"/>
              <w:numPr>
                <w:ilvl w:val="0"/>
                <w:numId w:val="8"/>
              </w:num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 xml:space="preserve">Use a range of applications and devices in order to communicate ideas, work and messages. </w:t>
            </w:r>
          </w:p>
          <w:p w:rsidR="4616E61D" w:rsidP="4616E61D" w:rsidRDefault="4616E61D" w14:paraId="7647AA63" w14:textId="1C445F8E">
            <w:pPr>
              <w:pStyle w:val="ListParagraph"/>
              <w:numPr>
                <w:ilvl w:val="0"/>
                <w:numId w:val="8"/>
              </w:numPr>
              <w:rPr>
                <w:rFonts w:ascii="Century Gothic" w:hAnsi="Century Gothic" w:eastAsia="Century Gothic" w:cs="Century Gothic"/>
                <w:sz w:val="20"/>
                <w:szCs w:val="20"/>
              </w:rPr>
            </w:pPr>
            <w:r w:rsidRPr="4616E61D">
              <w:rPr>
                <w:rFonts w:ascii="Century Gothic" w:hAnsi="Century Gothic" w:eastAsia="Century Gothic" w:cs="Century Gothic"/>
                <w:sz w:val="20"/>
                <w:szCs w:val="20"/>
              </w:rPr>
              <w:t>Use simple databases to record information in areas across the curriculum</w:t>
            </w:r>
          </w:p>
          <w:p w:rsidRPr="00115031" w:rsidR="00FA5E65" w:rsidP="2B823627" w:rsidRDefault="00FA5E65" w14:paraId="48504C34" w14:textId="66BF6E9D">
            <w:pPr>
              <w:rPr>
                <w:rFonts w:ascii="Century Gothic" w:hAnsi="Century Gothic" w:eastAsia="Century Gothic" w:cs="Century Gothic"/>
                <w:color w:val="000000" w:themeColor="text1"/>
                <w:sz w:val="20"/>
                <w:szCs w:val="20"/>
              </w:rPr>
            </w:pPr>
          </w:p>
          <w:p w:rsidRPr="00115031" w:rsidR="00FA5E65" w:rsidP="2B823627" w:rsidRDefault="00FA5E65" w14:paraId="23C13BE3" w14:textId="62477B85">
            <w:pPr>
              <w:rPr>
                <w:rFonts w:ascii="Century Gothic" w:hAnsi="Century Gothic" w:eastAsia="Century Gothic" w:cs="Century Gothic"/>
                <w:color w:val="000000" w:themeColor="text1"/>
                <w:sz w:val="20"/>
                <w:szCs w:val="20"/>
              </w:rPr>
            </w:pPr>
          </w:p>
          <w:p w:rsidRPr="00115031" w:rsidR="00FA5E65" w:rsidP="2B823627" w:rsidRDefault="00FA5E65" w14:paraId="042F2249" w14:textId="556B614C">
            <w:pPr>
              <w:rPr>
                <w:rFonts w:ascii="Century Gothic" w:hAnsi="Century Gothic" w:eastAsia="Century Gothic" w:cs="Century Gothic"/>
                <w:color w:val="000000" w:themeColor="text1"/>
                <w:sz w:val="20"/>
                <w:szCs w:val="20"/>
              </w:rPr>
            </w:pPr>
          </w:p>
          <w:p w:rsidRPr="00115031" w:rsidR="00FA5E65" w:rsidP="2B823627" w:rsidRDefault="00FA5E65" w14:paraId="00623652" w14:textId="1BF34E3F">
            <w:pPr>
              <w:rPr>
                <w:rFonts w:ascii="Century Gothic" w:hAnsi="Century Gothic" w:eastAsia="Century Gothic" w:cs="Century Gothic"/>
                <w:color w:val="000000" w:themeColor="text1"/>
                <w:sz w:val="20"/>
                <w:szCs w:val="20"/>
              </w:rPr>
            </w:pPr>
          </w:p>
          <w:p w:rsidRPr="00115031" w:rsidR="00FA5E65" w:rsidP="2B823627" w:rsidRDefault="00FA5E65" w14:paraId="1AF37EA1" w14:textId="5AADC433">
            <w:pPr>
              <w:rPr>
                <w:rFonts w:ascii="Century Gothic" w:hAnsi="Century Gothic" w:eastAsia="Century Gothic" w:cs="Century Gothic"/>
                <w:color w:val="000000" w:themeColor="text1"/>
                <w:sz w:val="20"/>
                <w:szCs w:val="20"/>
              </w:rPr>
            </w:pPr>
          </w:p>
          <w:p w:rsidRPr="00115031" w:rsidR="00FA5E65" w:rsidP="2B823627" w:rsidRDefault="00FA5E65" w14:paraId="68EF5E12" w14:textId="1E4E03B4">
            <w:pPr>
              <w:rPr>
                <w:rFonts w:ascii="Century Gothic" w:hAnsi="Century Gothic" w:eastAsia="Century Gothic" w:cs="Century Gothic"/>
                <w:color w:val="000000" w:themeColor="text1"/>
                <w:sz w:val="20"/>
                <w:szCs w:val="20"/>
              </w:rPr>
            </w:pPr>
          </w:p>
          <w:p w:rsidRPr="00115031" w:rsidR="00FA5E65" w:rsidP="2B823627" w:rsidRDefault="00FA5E65" w14:paraId="5C92241C" w14:textId="2EA43725">
            <w:pPr>
              <w:rPr>
                <w:rFonts w:ascii="Century Gothic" w:hAnsi="Century Gothic" w:eastAsia="Century Gothic" w:cs="Century Gothic"/>
                <w:color w:val="000000" w:themeColor="text1"/>
                <w:sz w:val="20"/>
                <w:szCs w:val="20"/>
              </w:rPr>
            </w:pPr>
          </w:p>
          <w:p w:rsidRPr="00115031" w:rsidR="00FA5E65" w:rsidP="2B823627" w:rsidRDefault="00FA5E65" w14:paraId="5E402C7A" w14:textId="7BC34888">
            <w:pPr>
              <w:rPr>
                <w:rFonts w:ascii="Century Gothic" w:hAnsi="Century Gothic" w:eastAsia="Century Gothic" w:cs="Century Gothic"/>
                <w:color w:val="000000" w:themeColor="text1"/>
                <w:sz w:val="20"/>
                <w:szCs w:val="20"/>
              </w:rPr>
            </w:pPr>
          </w:p>
          <w:p w:rsidRPr="00115031" w:rsidR="00FA5E65" w:rsidP="2B823627" w:rsidRDefault="00FA5E65" w14:paraId="305B637E" w14:textId="42339EB8">
            <w:pPr>
              <w:rPr>
                <w:rFonts w:ascii="Century Gothic" w:hAnsi="Century Gothic" w:eastAsia="Century Gothic" w:cs="Century Gothic"/>
                <w:color w:val="000000" w:themeColor="text1"/>
                <w:sz w:val="20"/>
                <w:szCs w:val="20"/>
              </w:rPr>
            </w:pPr>
          </w:p>
          <w:p w:rsidRPr="00115031" w:rsidR="00FA5E65" w:rsidP="2B823627" w:rsidRDefault="00FA5E65" w14:paraId="5C5F187B" w14:textId="603C6B59">
            <w:pPr>
              <w:rPr>
                <w:rFonts w:ascii="Century Gothic" w:hAnsi="Century Gothic" w:eastAsia="Century Gothic" w:cs="Century Gothic"/>
                <w:color w:val="000000" w:themeColor="text1"/>
                <w:sz w:val="20"/>
                <w:szCs w:val="20"/>
              </w:rPr>
            </w:pPr>
          </w:p>
          <w:p w:rsidRPr="00115031" w:rsidR="00FA5E65" w:rsidP="2B823627" w:rsidRDefault="00FA5E65" w14:paraId="4A7430C5" w14:textId="63363B4F">
            <w:pPr>
              <w:rPr>
                <w:rFonts w:ascii="Century Gothic" w:hAnsi="Century Gothic" w:eastAsia="Century Gothic" w:cs="Century Gothic"/>
                <w:color w:val="000000" w:themeColor="text1"/>
                <w:sz w:val="20"/>
                <w:szCs w:val="20"/>
              </w:rPr>
            </w:pPr>
          </w:p>
          <w:p w:rsidRPr="00115031" w:rsidR="00FA5E65" w:rsidP="2B823627" w:rsidRDefault="00FA5E65" w14:paraId="38FC1E0C" w14:textId="2A6202DA">
            <w:pPr>
              <w:rPr>
                <w:rFonts w:ascii="Century Gothic" w:hAnsi="Century Gothic" w:eastAsia="Century Gothic" w:cs="Century Gothic"/>
                <w:color w:val="000000" w:themeColor="text1"/>
                <w:sz w:val="20"/>
                <w:szCs w:val="20"/>
              </w:rPr>
            </w:pPr>
          </w:p>
          <w:p w:rsidRPr="00115031" w:rsidR="00FA5E65" w:rsidP="2B823627" w:rsidRDefault="00FA5E65" w14:paraId="5AE3B3E9" w14:textId="7E2419E0">
            <w:pPr>
              <w:rPr>
                <w:rFonts w:ascii="Century Gothic" w:hAnsi="Century Gothic" w:eastAsia="Century Gothic" w:cs="Century Gothic"/>
                <w:color w:val="000000" w:themeColor="text1"/>
                <w:sz w:val="20"/>
                <w:szCs w:val="20"/>
              </w:rPr>
            </w:pPr>
          </w:p>
        </w:tc>
        <w:tc>
          <w:tcPr>
            <w:tcW w:w="5868" w:type="dxa"/>
            <w:vMerge w:val="restart"/>
            <w:tcMar/>
          </w:tcPr>
          <w:p w:rsidRPr="00115031" w:rsidR="008508F5" w:rsidP="4616E61D" w:rsidRDefault="58FF6508" w14:paraId="36FCD578" w14:textId="326FE6E4">
            <w:pPr>
              <w:rPr>
                <w:sz w:val="20"/>
                <w:szCs w:val="20"/>
              </w:rPr>
            </w:pPr>
            <w:r w:rsidRPr="4616E61D">
              <w:rPr>
                <w:rFonts w:ascii="Century Gothic" w:hAnsi="Century Gothic" w:eastAsia="Century Gothic" w:cs="Century Gothic"/>
                <w:sz w:val="20"/>
                <w:szCs w:val="20"/>
              </w:rPr>
              <w:t xml:space="preserve"> </w:t>
            </w:r>
            <w:r w:rsidRPr="4616E61D" w:rsidR="4616E61D">
              <w:rPr>
                <w:rFonts w:ascii="Century Gothic" w:hAnsi="Century Gothic" w:eastAsia="Century Gothic" w:cs="Century Gothic"/>
                <w:sz w:val="20"/>
                <w:szCs w:val="20"/>
              </w:rPr>
              <w:t xml:space="preserve">1. Counting and comparing </w:t>
            </w:r>
          </w:p>
          <w:p w:rsidRPr="00115031" w:rsidR="008508F5" w:rsidP="4616E61D" w:rsidRDefault="4616E61D" w14:paraId="0E0F4867" w14:textId="4A8C2B8B">
            <w:pPr>
              <w:rPr>
                <w:sz w:val="20"/>
                <w:szCs w:val="20"/>
              </w:rPr>
            </w:pPr>
            <w:r w:rsidRPr="4616E61D">
              <w:rPr>
                <w:rFonts w:ascii="Century Gothic" w:hAnsi="Century Gothic" w:eastAsia="Century Gothic" w:cs="Century Gothic"/>
                <w:sz w:val="20"/>
                <w:szCs w:val="20"/>
              </w:rPr>
              <w:t xml:space="preserve">2. Enter the data </w:t>
            </w:r>
          </w:p>
          <w:p w:rsidRPr="00115031" w:rsidR="008508F5" w:rsidP="4616E61D" w:rsidRDefault="4616E61D" w14:paraId="0445611C" w14:textId="47496AA8">
            <w:pPr>
              <w:rPr>
                <w:sz w:val="20"/>
                <w:szCs w:val="20"/>
              </w:rPr>
            </w:pPr>
            <w:r w:rsidRPr="4616E61D">
              <w:rPr>
                <w:rFonts w:ascii="Century Gothic" w:hAnsi="Century Gothic" w:eastAsia="Century Gothic" w:cs="Century Gothic"/>
                <w:sz w:val="20"/>
                <w:szCs w:val="20"/>
              </w:rPr>
              <w:t xml:space="preserve">3. Creating pictograms </w:t>
            </w:r>
          </w:p>
          <w:p w:rsidRPr="00115031" w:rsidR="008508F5" w:rsidP="4616E61D" w:rsidRDefault="4616E61D" w14:paraId="65B8E264" w14:textId="4693FF07">
            <w:pPr>
              <w:rPr>
                <w:sz w:val="20"/>
                <w:szCs w:val="20"/>
              </w:rPr>
            </w:pPr>
            <w:r w:rsidRPr="4616E61D">
              <w:rPr>
                <w:rFonts w:ascii="Century Gothic" w:hAnsi="Century Gothic" w:eastAsia="Century Gothic" w:cs="Century Gothic"/>
                <w:sz w:val="20"/>
                <w:szCs w:val="20"/>
              </w:rPr>
              <w:t xml:space="preserve">4. What is an attribute </w:t>
            </w:r>
          </w:p>
          <w:p w:rsidRPr="00115031" w:rsidR="008508F5" w:rsidP="4616E61D" w:rsidRDefault="4616E61D" w14:paraId="748F72DC" w14:textId="6997AB0C">
            <w:pPr>
              <w:rPr>
                <w:sz w:val="20"/>
                <w:szCs w:val="20"/>
              </w:rPr>
            </w:pPr>
            <w:r w:rsidRPr="4616E61D">
              <w:rPr>
                <w:rFonts w:ascii="Century Gothic" w:hAnsi="Century Gothic" w:eastAsia="Century Gothic" w:cs="Century Gothic"/>
                <w:sz w:val="20"/>
                <w:szCs w:val="20"/>
              </w:rPr>
              <w:t>5. Comparing people</w:t>
            </w:r>
          </w:p>
          <w:p w:rsidRPr="00115031" w:rsidR="008508F5" w:rsidP="4616E61D" w:rsidRDefault="4616E61D" w14:paraId="0C6B1FBB" w14:textId="72F10270">
            <w:pPr>
              <w:rPr>
                <w:sz w:val="20"/>
                <w:szCs w:val="20"/>
              </w:rPr>
            </w:pPr>
            <w:r w:rsidRPr="4616E61D">
              <w:rPr>
                <w:rFonts w:ascii="Century Gothic" w:hAnsi="Century Gothic" w:eastAsia="Century Gothic" w:cs="Century Gothic"/>
                <w:sz w:val="20"/>
                <w:szCs w:val="20"/>
              </w:rPr>
              <w:t xml:space="preserve"> 6. Presenting information </w:t>
            </w:r>
          </w:p>
          <w:p w:rsidRPr="00115031" w:rsidR="008508F5" w:rsidP="4616E61D" w:rsidRDefault="008508F5" w14:paraId="075A02DC" w14:textId="2A66742F">
            <w:pPr>
              <w:rPr>
                <w:rFonts w:ascii="Century Gothic" w:hAnsi="Century Gothic" w:eastAsia="Century Gothic" w:cs="Century Gothic"/>
                <w:sz w:val="20"/>
                <w:szCs w:val="20"/>
              </w:rPr>
            </w:pPr>
          </w:p>
          <w:p w:rsidRPr="00115031" w:rsidR="008508F5" w:rsidP="4616E61D" w:rsidRDefault="008508F5" w14:paraId="7192B96F" w14:textId="38C65732">
            <w:pPr>
              <w:rPr>
                <w:rFonts w:ascii="Century Gothic" w:hAnsi="Century Gothic" w:eastAsia="Century Gothic" w:cs="Century Gothic"/>
                <w:sz w:val="20"/>
                <w:szCs w:val="20"/>
              </w:rPr>
            </w:pPr>
          </w:p>
          <w:p w:rsidRPr="00115031" w:rsidR="008508F5" w:rsidP="4616E61D" w:rsidRDefault="4616E61D" w14:paraId="099A8647" w14:textId="46396534">
            <w:pPr>
              <w:rPr>
                <w:sz w:val="20"/>
                <w:szCs w:val="20"/>
              </w:rPr>
            </w:pPr>
            <w:r w:rsidRPr="4616E61D">
              <w:rPr>
                <w:rFonts w:ascii="Century Gothic" w:hAnsi="Century Gothic" w:eastAsia="Century Gothic" w:cs="Century Gothic"/>
                <w:sz w:val="20"/>
                <w:szCs w:val="20"/>
              </w:rPr>
              <w:t xml:space="preserve">1. Giving instructions </w:t>
            </w:r>
          </w:p>
          <w:p w:rsidRPr="00115031" w:rsidR="008508F5" w:rsidP="4616E61D" w:rsidRDefault="4616E61D" w14:paraId="1D72AA75" w14:textId="3A84EFC4">
            <w:pPr>
              <w:rPr>
                <w:sz w:val="20"/>
                <w:szCs w:val="20"/>
              </w:rPr>
            </w:pPr>
            <w:r w:rsidRPr="4616E61D">
              <w:rPr>
                <w:rFonts w:ascii="Century Gothic" w:hAnsi="Century Gothic" w:eastAsia="Century Gothic" w:cs="Century Gothic"/>
                <w:sz w:val="20"/>
                <w:szCs w:val="20"/>
              </w:rPr>
              <w:t xml:space="preserve">2. Same but different </w:t>
            </w:r>
          </w:p>
          <w:p w:rsidRPr="00115031" w:rsidR="008508F5" w:rsidP="4616E61D" w:rsidRDefault="4616E61D" w14:paraId="62F73858" w14:textId="6574E762">
            <w:pPr>
              <w:rPr>
                <w:sz w:val="20"/>
                <w:szCs w:val="20"/>
              </w:rPr>
            </w:pPr>
            <w:r w:rsidRPr="4616E61D">
              <w:rPr>
                <w:rFonts w:ascii="Century Gothic" w:hAnsi="Century Gothic" w:eastAsia="Century Gothic" w:cs="Century Gothic"/>
                <w:sz w:val="20"/>
                <w:szCs w:val="20"/>
              </w:rPr>
              <w:t xml:space="preserve">3. Making predictions </w:t>
            </w:r>
          </w:p>
          <w:p w:rsidRPr="00115031" w:rsidR="008508F5" w:rsidP="4616E61D" w:rsidRDefault="4616E61D" w14:paraId="0887BD1B" w14:textId="32856A82">
            <w:pPr>
              <w:rPr>
                <w:sz w:val="20"/>
                <w:szCs w:val="20"/>
              </w:rPr>
            </w:pPr>
            <w:r w:rsidRPr="4616E61D">
              <w:rPr>
                <w:rFonts w:ascii="Century Gothic" w:hAnsi="Century Gothic" w:eastAsia="Century Gothic" w:cs="Century Gothic"/>
                <w:sz w:val="20"/>
                <w:szCs w:val="20"/>
              </w:rPr>
              <w:t xml:space="preserve">4. Mats and Routes </w:t>
            </w:r>
          </w:p>
          <w:p w:rsidRPr="00115031" w:rsidR="008508F5" w:rsidP="4616E61D" w:rsidRDefault="4616E61D" w14:paraId="0ED645C6" w14:textId="13AFCCB3">
            <w:pPr>
              <w:rPr>
                <w:sz w:val="20"/>
                <w:szCs w:val="20"/>
              </w:rPr>
            </w:pPr>
            <w:r w:rsidRPr="4616E61D">
              <w:rPr>
                <w:rFonts w:ascii="Century Gothic" w:hAnsi="Century Gothic" w:eastAsia="Century Gothic" w:cs="Century Gothic"/>
                <w:sz w:val="20"/>
                <w:szCs w:val="20"/>
              </w:rPr>
              <w:t xml:space="preserve">5. Algorithm design </w:t>
            </w:r>
          </w:p>
          <w:p w:rsidRPr="00115031" w:rsidR="008508F5" w:rsidP="4616E61D" w:rsidRDefault="4616E61D" w14:paraId="6C79E2C9" w14:textId="44445014">
            <w:pPr>
              <w:rPr>
                <w:sz w:val="20"/>
                <w:szCs w:val="20"/>
              </w:rPr>
            </w:pPr>
            <w:r w:rsidRPr="4616E61D">
              <w:rPr>
                <w:rFonts w:ascii="Century Gothic" w:hAnsi="Century Gothic" w:eastAsia="Century Gothic" w:cs="Century Gothic"/>
                <w:sz w:val="20"/>
                <w:szCs w:val="20"/>
              </w:rPr>
              <w:t>6. Debugging</w:t>
            </w:r>
          </w:p>
        </w:tc>
      </w:tr>
      <w:tr w:rsidRPr="00115031" w:rsidR="00FA5E65" w:rsidTr="2BCE9570" w14:paraId="1CEFFC58" w14:textId="77777777">
        <w:trPr>
          <w:trHeight w:val="789"/>
        </w:trPr>
        <w:tc>
          <w:tcPr>
            <w:tcW w:w="2540" w:type="dxa"/>
            <w:vMerge/>
            <w:tcMar/>
          </w:tcPr>
          <w:p w:rsidRPr="00115031" w:rsidR="00FA5E65" w:rsidP="00FA5E65" w:rsidRDefault="00FA5E65" w14:paraId="21BE814E" w14:textId="77777777">
            <w:pPr>
              <w:rPr>
                <w:rFonts w:ascii="Century Gothic" w:hAnsi="Century Gothic"/>
              </w:rPr>
            </w:pPr>
          </w:p>
        </w:tc>
        <w:tc>
          <w:tcPr>
            <w:tcW w:w="2002" w:type="dxa"/>
            <w:tcMar/>
          </w:tcPr>
          <w:p w:rsidRPr="00115031" w:rsidR="00FA5E65" w:rsidP="1FEF8CE5" w:rsidRDefault="3E3A75D2" w14:paraId="79CE6094" w14:textId="5EC57825">
            <w:pPr>
              <w:rPr>
                <w:rFonts w:ascii="Century Gothic" w:hAnsi="Century Gothic" w:cstheme="minorBidi"/>
              </w:rPr>
            </w:pPr>
            <w:r w:rsidRPr="1FEF8CE5">
              <w:rPr>
                <w:rFonts w:ascii="Century Gothic" w:hAnsi="Century Gothic" w:cstheme="minorBidi"/>
              </w:rPr>
              <w:t>To code</w:t>
            </w:r>
          </w:p>
        </w:tc>
        <w:tc>
          <w:tcPr>
            <w:tcW w:w="5036" w:type="dxa"/>
            <w:tcMar/>
          </w:tcPr>
          <w:p w:rsidR="4616E61D" w:rsidP="4616E61D" w:rsidRDefault="4616E61D" w14:paraId="7E021A33" w14:textId="2B46F275">
            <w:pPr>
              <w:pStyle w:val="NormalWeb"/>
              <w:numPr>
                <w:ilvl w:val="0"/>
                <w:numId w:val="12"/>
              </w:numPr>
              <w:rPr>
                <w:rFonts w:asciiTheme="minorHAnsi" w:hAnsiTheme="minorHAnsi" w:eastAsiaTheme="minorEastAsia" w:cstheme="minorBidi"/>
                <w:color w:val="000000" w:themeColor="text1"/>
                <w:sz w:val="20"/>
                <w:szCs w:val="20"/>
              </w:rPr>
            </w:pPr>
            <w:r w:rsidRPr="4616E61D">
              <w:t xml:space="preserve">Control motion by specifying the number of steps to travel, direction and turn. </w:t>
            </w:r>
          </w:p>
          <w:p w:rsidR="4616E61D" w:rsidP="4616E61D" w:rsidRDefault="4616E61D" w14:paraId="51E63DB1" w14:textId="00F0B6D2">
            <w:pPr>
              <w:pStyle w:val="NormalWeb"/>
              <w:numPr>
                <w:ilvl w:val="0"/>
                <w:numId w:val="12"/>
              </w:numPr>
              <w:rPr>
                <w:color w:val="000000" w:themeColor="text1"/>
                <w:sz w:val="20"/>
                <w:szCs w:val="20"/>
              </w:rPr>
            </w:pPr>
            <w:r w:rsidRPr="4616E61D">
              <w:t xml:space="preserve">Control when drawings appear and set the pen colour, size and shape. </w:t>
            </w:r>
          </w:p>
          <w:p w:rsidR="4616E61D" w:rsidP="4616E61D" w:rsidRDefault="4616E61D" w14:paraId="4538685D" w14:textId="19115866">
            <w:pPr>
              <w:pStyle w:val="NormalWeb"/>
              <w:numPr>
                <w:ilvl w:val="0"/>
                <w:numId w:val="12"/>
              </w:numPr>
              <w:rPr>
                <w:color w:val="000000" w:themeColor="text1"/>
                <w:sz w:val="20"/>
                <w:szCs w:val="20"/>
              </w:rPr>
            </w:pPr>
            <w:r w:rsidRPr="4616E61D">
              <w:t>Specify the nature of events (such as a single event or a loop)</w:t>
            </w:r>
          </w:p>
          <w:p w:rsidRPr="00115031" w:rsidR="00FA5E65" w:rsidP="2B823627" w:rsidRDefault="00FA5E65" w14:paraId="4D4EEEE9" w14:textId="606A1929">
            <w:pPr>
              <w:pStyle w:val="NormalWeb"/>
              <w:rPr>
                <w:color w:val="000000"/>
                <w:sz w:val="20"/>
                <w:szCs w:val="20"/>
              </w:rPr>
            </w:pPr>
          </w:p>
        </w:tc>
        <w:tc>
          <w:tcPr>
            <w:tcW w:w="5868" w:type="dxa"/>
            <w:vMerge/>
            <w:tcMar/>
          </w:tcPr>
          <w:p w:rsidRPr="00115031" w:rsidR="008508F5" w:rsidP="008508F5" w:rsidRDefault="008508F5" w14:paraId="68303862" w14:textId="3BE58F95">
            <w:pPr>
              <w:rPr>
                <w:rFonts w:ascii="Century Gothic" w:hAnsi="Century Gothic"/>
                <w:sz w:val="20"/>
                <w:szCs w:val="20"/>
              </w:rPr>
            </w:pPr>
          </w:p>
        </w:tc>
      </w:tr>
      <w:tr w:rsidRPr="00115031" w:rsidR="00FA5E65" w:rsidTr="2BCE9570" w14:paraId="34AA7A58" w14:textId="77777777">
        <w:trPr>
          <w:trHeight w:val="516"/>
        </w:trPr>
        <w:tc>
          <w:tcPr>
            <w:tcW w:w="15446" w:type="dxa"/>
            <w:gridSpan w:val="4"/>
            <w:shd w:val="clear" w:color="auto" w:fill="9437FF"/>
            <w:tcMar/>
          </w:tcPr>
          <w:p w:rsidRPr="00115031" w:rsidR="00FA5E65" w:rsidP="00FA5E65" w:rsidRDefault="00FA5E65" w14:paraId="3DB06F4C" w14:textId="77777777">
            <w:pPr>
              <w:rPr>
                <w:rFonts w:ascii="Century Gothic" w:hAnsi="Century Gothic"/>
                <w:sz w:val="48"/>
                <w:szCs w:val="48"/>
              </w:rPr>
            </w:pPr>
            <w:r w:rsidRPr="00115031">
              <w:rPr>
                <w:rFonts w:ascii="Century Gothic" w:hAnsi="Century Gothic"/>
                <w:sz w:val="48"/>
                <w:szCs w:val="48"/>
              </w:rPr>
              <w:lastRenderedPageBreak/>
              <w:t>Music</w:t>
            </w:r>
          </w:p>
        </w:tc>
      </w:tr>
      <w:tr w:rsidRPr="00115031" w:rsidR="00FA5E65" w:rsidTr="2BCE9570" w14:paraId="410105D4" w14:textId="77777777">
        <w:trPr>
          <w:trHeight w:val="1294"/>
        </w:trPr>
        <w:tc>
          <w:tcPr>
            <w:tcW w:w="2540" w:type="dxa"/>
            <w:vMerge w:val="restart"/>
            <w:tcMar/>
          </w:tcPr>
          <w:p w:rsidRPr="00115031" w:rsidR="00FA5E65" w:rsidP="7ADE4605" w:rsidRDefault="4F1CECC0" w14:paraId="0E7DB0EC" w14:textId="61751486">
            <w:pPr>
              <w:rPr>
                <w:rFonts w:ascii="Century Gothic" w:hAnsi="Century Gothic"/>
                <w:b/>
                <w:bCs/>
                <w:u w:val="single"/>
              </w:rPr>
            </w:pPr>
            <w:r w:rsidRPr="7ADE4605">
              <w:rPr>
                <w:rFonts w:ascii="Century Gothic" w:hAnsi="Century Gothic"/>
              </w:rPr>
              <w:t>Y2 Unit 4- How does music teach us about our neighbourhood</w:t>
            </w:r>
          </w:p>
          <w:p w:rsidRPr="00115031" w:rsidR="00FA5E65" w:rsidP="7ADE4605" w:rsidRDefault="00FA5E65" w14:paraId="46C515B8" w14:textId="52109177"/>
          <w:p w:rsidRPr="00115031" w:rsidR="00FA5E65" w:rsidP="1FEF8CE5" w:rsidRDefault="4F1CECC0" w14:paraId="7B67451D" w14:textId="46318E33">
            <w:pPr>
              <w:rPr>
                <w:rFonts w:ascii="Century Gothic" w:hAnsi="Century Gothic"/>
                <w:b/>
                <w:bCs/>
                <w:u w:val="single"/>
              </w:rPr>
            </w:pPr>
            <w:r w:rsidRPr="7ADE4605">
              <w:rPr>
                <w:rFonts w:ascii="Century Gothic" w:hAnsi="Century Gothic"/>
              </w:rPr>
              <w:t xml:space="preserve">Y2 Unit 5- How does music make us happy. </w:t>
            </w:r>
          </w:p>
          <w:p w:rsidR="4616E61D" w:rsidP="4616E61D" w:rsidRDefault="4616E61D" w14:paraId="609A1AF9" w14:textId="70E7B20B">
            <w:r w:rsidRPr="4616E61D">
              <w:rPr>
                <w:rFonts w:ascii="Century Gothic" w:hAnsi="Century Gothic"/>
              </w:rPr>
              <w:t>Music that makes you dance</w:t>
            </w:r>
          </w:p>
          <w:p w:rsidRPr="00115031" w:rsidR="00FA5E65" w:rsidP="1FEF8CE5" w:rsidRDefault="00FA5E65" w14:paraId="231E1F40" w14:textId="70A7164E">
            <w:pPr>
              <w:rPr>
                <w:rFonts w:ascii="Century Gothic" w:hAnsi="Century Gothic"/>
                <w:b/>
                <w:bCs/>
                <w:u w:val="single"/>
              </w:rPr>
            </w:pPr>
          </w:p>
          <w:p w:rsidRPr="00115031" w:rsidR="00FA5E65" w:rsidP="1FEF8CE5" w:rsidRDefault="00FA5E65" w14:paraId="44347A08" w14:textId="4E9814F0">
            <w:pPr>
              <w:rPr>
                <w:rFonts w:ascii="Century Gothic" w:hAnsi="Century Gothic"/>
                <w:b/>
                <w:bCs/>
                <w:sz w:val="20"/>
                <w:szCs w:val="20"/>
                <w:u w:val="single"/>
              </w:rPr>
            </w:pPr>
            <w:r w:rsidRPr="1FEF8CE5">
              <w:rPr>
                <w:rFonts w:ascii="Century Gothic" w:hAnsi="Century Gothic"/>
                <w:b/>
                <w:bCs/>
                <w:sz w:val="20"/>
                <w:szCs w:val="20"/>
                <w:u w:val="single"/>
              </w:rPr>
              <w:t>Vocabulary</w:t>
            </w:r>
          </w:p>
          <w:p w:rsidRPr="00115031" w:rsidR="008508F5" w:rsidP="008508F5" w:rsidRDefault="008508F5" w14:paraId="15CFC173" w14:textId="77777777">
            <w:pPr>
              <w:rPr>
                <w:rFonts w:ascii="Century Gothic" w:hAnsi="Century Gothic"/>
                <w:sz w:val="16"/>
                <w:szCs w:val="16"/>
              </w:rPr>
            </w:pPr>
            <w:r w:rsidRPr="00115031">
              <w:rPr>
                <w:rFonts w:ascii="Century Gothic" w:hAnsi="Century Gothic" w:cs="Arial"/>
                <w:sz w:val="16"/>
                <w:szCs w:val="16"/>
                <w:shd w:val="clear" w:color="auto" w:fill="F8F8F8"/>
              </w:rPr>
              <w:t>K</w:t>
            </w:r>
            <w:r w:rsidRPr="00115031">
              <w:rPr>
                <w:rFonts w:ascii="Arial" w:hAnsi="Arial" w:cs="Arial"/>
                <w:sz w:val="16"/>
                <w:szCs w:val="16"/>
                <w:shd w:val="clear" w:color="auto" w:fill="F8F8F8"/>
              </w:rPr>
              <w:t>​</w:t>
            </w:r>
            <w:proofErr w:type="spellStart"/>
            <w:r w:rsidRPr="00115031">
              <w:rPr>
                <w:rFonts w:ascii="Century Gothic" w:hAnsi="Century Gothic" w:cs="Arial"/>
                <w:sz w:val="16"/>
                <w:szCs w:val="16"/>
                <w:shd w:val="clear" w:color="auto" w:fill="F8F8F8"/>
              </w:rPr>
              <w:t>eyboard</w:t>
            </w:r>
            <w:proofErr w:type="spellEnd"/>
            <w:r w:rsidRPr="00115031">
              <w:rPr>
                <w:rFonts w:ascii="Century Gothic" w:hAnsi="Century Gothic" w:cs="Arial"/>
                <w:sz w:val="16"/>
                <w:szCs w:val="16"/>
                <w:shd w:val="clear" w:color="auto" w:fill="F8F8F8"/>
              </w:rPr>
              <w:t>, drums, bass, electric guitar, saxophone, trumpet</w:t>
            </w:r>
            <w:proofErr w:type="gramStart"/>
            <w:r w:rsidRPr="00115031">
              <w:rPr>
                <w:rFonts w:ascii="Century Gothic" w:hAnsi="Century Gothic" w:cs="Arial"/>
                <w:sz w:val="16"/>
                <w:szCs w:val="16"/>
                <w:shd w:val="clear" w:color="auto" w:fill="F8F8F8"/>
              </w:rPr>
              <w:t xml:space="preserve">, </w:t>
            </w:r>
            <w:r w:rsidRPr="00115031">
              <w:rPr>
                <w:rFonts w:ascii="Arial" w:hAnsi="Arial" w:cs="Arial"/>
                <w:sz w:val="16"/>
                <w:szCs w:val="16"/>
                <w:shd w:val="clear" w:color="auto" w:fill="F8F8F8"/>
              </w:rPr>
              <w:t>​</w:t>
            </w:r>
            <w:proofErr w:type="spellStart"/>
            <w:r w:rsidRPr="00115031">
              <w:rPr>
                <w:rFonts w:ascii="Century Gothic" w:hAnsi="Century Gothic" w:cs="Arial"/>
                <w:sz w:val="16"/>
                <w:szCs w:val="16"/>
                <w:shd w:val="clear" w:color="auto" w:fill="F8F8F8"/>
              </w:rPr>
              <w:t>pulse,rhythm</w:t>
            </w:r>
            <w:proofErr w:type="spellEnd"/>
            <w:proofErr w:type="gramEnd"/>
            <w:r w:rsidRPr="00115031">
              <w:rPr>
                <w:rFonts w:ascii="Century Gothic" w:hAnsi="Century Gothic" w:cs="Arial"/>
                <w:sz w:val="16"/>
                <w:szCs w:val="16"/>
                <w:shd w:val="clear" w:color="auto" w:fill="F8F8F8"/>
              </w:rPr>
              <w:t xml:space="preserve">, pitch, improvise, compose, audience, question and answer, melody, dynamics, </w:t>
            </w:r>
            <w:proofErr w:type="spellStart"/>
            <w:r w:rsidRPr="00115031">
              <w:rPr>
                <w:rFonts w:ascii="Century Gothic" w:hAnsi="Century Gothic" w:cs="Arial"/>
                <w:sz w:val="16"/>
                <w:szCs w:val="16"/>
                <w:shd w:val="clear" w:color="auto" w:fill="F8F8F8"/>
              </w:rPr>
              <w:t>tempo,perform</w:t>
            </w:r>
            <w:proofErr w:type="spellEnd"/>
            <w:r w:rsidRPr="00115031">
              <w:rPr>
                <w:rFonts w:ascii="Century Gothic" w:hAnsi="Century Gothic" w:cs="Arial"/>
                <w:sz w:val="16"/>
                <w:szCs w:val="16"/>
                <w:shd w:val="clear" w:color="auto" w:fill="F8F8F8"/>
              </w:rPr>
              <w:t xml:space="preserve">/performance, audience, rap, </w:t>
            </w:r>
            <w:r w:rsidRPr="00115031">
              <w:rPr>
                <w:rFonts w:ascii="Arial" w:hAnsi="Arial" w:cs="Arial"/>
                <w:sz w:val="16"/>
                <w:szCs w:val="16"/>
                <w:shd w:val="clear" w:color="auto" w:fill="F8F8F8"/>
              </w:rPr>
              <w:t>​</w:t>
            </w:r>
            <w:r w:rsidRPr="00115031">
              <w:rPr>
                <w:rFonts w:ascii="Century Gothic" w:hAnsi="Century Gothic" w:cs="Arial"/>
                <w:sz w:val="16"/>
                <w:szCs w:val="16"/>
                <w:shd w:val="clear" w:color="auto" w:fill="F8F8F8"/>
              </w:rPr>
              <w:t>Reggae, glockenspiel.</w:t>
            </w:r>
          </w:p>
          <w:p w:rsidRPr="00115031" w:rsidR="008508F5" w:rsidP="008508F5" w:rsidRDefault="008508F5" w14:paraId="54362E1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Pulse – the regular heartbeat of the music; its steady beat.</w:t>
            </w:r>
          </w:p>
          <w:p w:rsidRPr="00115031" w:rsidR="008508F5" w:rsidP="008508F5" w:rsidRDefault="008508F5" w14:paraId="2527C6B8"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●Rhythm – long and short sounds or patterns that happen over the pulse.</w:t>
            </w:r>
          </w:p>
          <w:p w:rsidRPr="00115031" w:rsidR="008508F5" w:rsidP="008508F5" w:rsidRDefault="008508F5" w14:paraId="39839D1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●Pitch – high and low sounds.</w:t>
            </w:r>
          </w:p>
          <w:p w:rsidRPr="00115031" w:rsidR="008508F5" w:rsidP="008508F5" w:rsidRDefault="008508F5" w14:paraId="25EABE24"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●Tempo – the speed of the music</w:t>
            </w:r>
            <w:proofErr w:type="gramStart"/>
            <w:r w:rsidRPr="00115031">
              <w:rPr>
                <w:rFonts w:ascii="Century Gothic" w:hAnsi="Century Gothic" w:cs="Arial"/>
                <w:sz w:val="16"/>
                <w:szCs w:val="16"/>
                <w:shd w:val="clear" w:color="auto" w:fill="F8F8F8"/>
              </w:rPr>
              <w:t>;</w:t>
            </w:r>
            <w:proofErr w:type="gramEnd"/>
            <w:r w:rsidRPr="00115031">
              <w:rPr>
                <w:rFonts w:ascii="Century Gothic" w:hAnsi="Century Gothic" w:cs="Arial"/>
                <w:sz w:val="16"/>
                <w:szCs w:val="16"/>
                <w:shd w:val="clear" w:color="auto" w:fill="F8F8F8"/>
              </w:rPr>
              <w:t xml:space="preserve"> fast or slow or in-between.</w:t>
            </w:r>
          </w:p>
          <w:p w:rsidRPr="00115031" w:rsidR="008508F5" w:rsidP="008508F5" w:rsidRDefault="008508F5" w14:paraId="7B7A1E76"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●Dynamics – how loud or quiet the music is.</w:t>
            </w:r>
          </w:p>
          <w:p w:rsidRPr="00115031" w:rsidR="008508F5" w:rsidP="008508F5" w:rsidRDefault="008508F5" w14:paraId="0130BA1D"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 xml:space="preserve">●Timbre – all instruments, including voices, have a certain sound quality e.g. </w:t>
            </w:r>
            <w:proofErr w:type="spellStart"/>
            <w:r w:rsidRPr="00115031">
              <w:rPr>
                <w:rFonts w:ascii="Century Gothic" w:hAnsi="Century Gothic" w:cs="Arial"/>
                <w:sz w:val="16"/>
                <w:szCs w:val="16"/>
                <w:shd w:val="clear" w:color="auto" w:fill="F8F8F8"/>
              </w:rPr>
              <w:t>thetrumpet</w:t>
            </w:r>
            <w:proofErr w:type="spellEnd"/>
            <w:r w:rsidRPr="00115031">
              <w:rPr>
                <w:rFonts w:ascii="Century Gothic" w:hAnsi="Century Gothic" w:cs="Arial"/>
                <w:sz w:val="16"/>
                <w:szCs w:val="16"/>
                <w:shd w:val="clear" w:color="auto" w:fill="F8F8F8"/>
              </w:rPr>
              <w:t xml:space="preserve"> has a very </w:t>
            </w:r>
            <w:r w:rsidRPr="00115031">
              <w:rPr>
                <w:rFonts w:ascii="Century Gothic" w:hAnsi="Century Gothic" w:cs="Arial"/>
                <w:sz w:val="16"/>
                <w:szCs w:val="16"/>
                <w:shd w:val="clear" w:color="auto" w:fill="F8F8F8"/>
              </w:rPr>
              <w:lastRenderedPageBreak/>
              <w:t>different sound quality to the violin.</w:t>
            </w:r>
          </w:p>
          <w:p w:rsidRPr="00115031" w:rsidR="008508F5" w:rsidP="008508F5" w:rsidRDefault="008508F5" w14:paraId="26A34A6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 xml:space="preserve">●Texture – layers of sound. Layers of sound working together make music </w:t>
            </w:r>
            <w:proofErr w:type="spellStart"/>
            <w:r w:rsidRPr="00115031">
              <w:rPr>
                <w:rFonts w:ascii="Century Gothic" w:hAnsi="Century Gothic" w:cs="Arial"/>
                <w:sz w:val="16"/>
                <w:szCs w:val="16"/>
                <w:shd w:val="clear" w:color="auto" w:fill="F8F8F8"/>
              </w:rPr>
              <w:t>veryinteresting</w:t>
            </w:r>
            <w:proofErr w:type="spellEnd"/>
            <w:r w:rsidRPr="00115031">
              <w:rPr>
                <w:rFonts w:ascii="Century Gothic" w:hAnsi="Century Gothic" w:cs="Arial"/>
                <w:sz w:val="16"/>
                <w:szCs w:val="16"/>
                <w:shd w:val="clear" w:color="auto" w:fill="F8F8F8"/>
              </w:rPr>
              <w:t xml:space="preserve"> to listen </w:t>
            </w:r>
            <w:proofErr w:type="gramStart"/>
            <w:r w:rsidRPr="00115031">
              <w:rPr>
                <w:rFonts w:ascii="Century Gothic" w:hAnsi="Century Gothic" w:cs="Arial"/>
                <w:sz w:val="16"/>
                <w:szCs w:val="16"/>
                <w:shd w:val="clear" w:color="auto" w:fill="F8F8F8"/>
              </w:rPr>
              <w:t>to</w:t>
            </w:r>
            <w:proofErr w:type="gramEnd"/>
            <w:r w:rsidRPr="00115031">
              <w:rPr>
                <w:rFonts w:ascii="Century Gothic" w:hAnsi="Century Gothic" w:cs="Arial"/>
                <w:sz w:val="16"/>
                <w:szCs w:val="16"/>
                <w:shd w:val="clear" w:color="auto" w:fill="F8F8F8"/>
              </w:rPr>
              <w:t>.</w:t>
            </w:r>
          </w:p>
          <w:p w:rsidRPr="00115031" w:rsidR="008508F5" w:rsidP="008508F5" w:rsidRDefault="008508F5" w14:paraId="1898667C"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 xml:space="preserve">●Structure – every piece of music has a structure e.g. an introduction, verse and </w:t>
            </w:r>
            <w:proofErr w:type="spellStart"/>
            <w:r w:rsidRPr="00115031">
              <w:rPr>
                <w:rFonts w:ascii="Century Gothic" w:hAnsi="Century Gothic" w:cs="Arial"/>
                <w:sz w:val="16"/>
                <w:szCs w:val="16"/>
                <w:shd w:val="clear" w:color="auto" w:fill="F8F8F8"/>
              </w:rPr>
              <w:t>chorusending</w:t>
            </w:r>
            <w:proofErr w:type="spellEnd"/>
            <w:r w:rsidRPr="00115031">
              <w:rPr>
                <w:rFonts w:ascii="Century Gothic" w:hAnsi="Century Gothic" w:cs="Arial"/>
                <w:sz w:val="16"/>
                <w:szCs w:val="16"/>
                <w:shd w:val="clear" w:color="auto" w:fill="F8F8F8"/>
              </w:rPr>
              <w:t>.</w:t>
            </w:r>
          </w:p>
          <w:p w:rsidRPr="00115031" w:rsidR="008508F5" w:rsidP="1FEF8CE5" w:rsidRDefault="008508F5" w14:paraId="54AB0A12" w14:textId="61691D5D">
            <w:pPr>
              <w:rPr>
                <w:rFonts w:ascii="Century Gothic" w:hAnsi="Century Gothic"/>
                <w:sz w:val="16"/>
                <w:szCs w:val="16"/>
              </w:rPr>
            </w:pPr>
            <w:r w:rsidRPr="00115031">
              <w:rPr>
                <w:rFonts w:ascii="Century Gothic" w:hAnsi="Century Gothic" w:cs="Arial"/>
                <w:sz w:val="16"/>
                <w:szCs w:val="16"/>
                <w:shd w:val="clear" w:color="auto" w:fill="F8F8F8"/>
              </w:rPr>
              <w:t>●Notation – the link between sound and symbol.</w:t>
            </w:r>
          </w:p>
          <w:p w:rsidRPr="00115031" w:rsidR="00FA5E65" w:rsidP="00FA5E65" w:rsidRDefault="00FA5E65" w14:paraId="40AE25E9" w14:textId="77777777">
            <w:pPr>
              <w:rPr>
                <w:rFonts w:ascii="Century Gothic" w:hAnsi="Century Gothic"/>
              </w:rPr>
            </w:pPr>
          </w:p>
        </w:tc>
        <w:tc>
          <w:tcPr>
            <w:tcW w:w="2002" w:type="dxa"/>
            <w:tcMar/>
          </w:tcPr>
          <w:p w:rsidRPr="00115031" w:rsidR="00FA5E65" w:rsidP="00FA5E65" w:rsidRDefault="00FA5E65" w14:paraId="73F13F85" w14:textId="77777777">
            <w:pPr>
              <w:rPr>
                <w:rFonts w:ascii="Century Gothic" w:hAnsi="Century Gothic" w:cstheme="minorHAnsi"/>
                <w:b/>
              </w:rPr>
            </w:pPr>
            <w:r w:rsidRPr="00115031">
              <w:rPr>
                <w:rStyle w:val="Strong"/>
                <w:rFonts w:ascii="Century Gothic" w:hAnsi="Century Gothic" w:cstheme="minorHAnsi"/>
                <w:color w:val="000000"/>
              </w:rPr>
              <w:lastRenderedPageBreak/>
              <w:t>Perform</w:t>
            </w:r>
          </w:p>
          <w:p w:rsidRPr="00115031" w:rsidR="00FA5E65" w:rsidP="00FA5E65" w:rsidRDefault="00FA5E65" w14:paraId="091ED665" w14:textId="77777777">
            <w:pPr>
              <w:rPr>
                <w:rFonts w:ascii="Century Gothic" w:hAnsi="Century Gothic" w:cstheme="minorHAnsi"/>
                <w:b/>
              </w:rPr>
            </w:pPr>
          </w:p>
        </w:tc>
        <w:tc>
          <w:tcPr>
            <w:tcW w:w="5036" w:type="dxa"/>
            <w:tcMar/>
          </w:tcPr>
          <w:p w:rsidRPr="00115031" w:rsidR="00FA5E65" w:rsidP="00C54912" w:rsidRDefault="00FA5E65" w14:paraId="7F138494" w14:textId="77777777">
            <w:pPr>
              <w:pStyle w:val="NormalWeb"/>
              <w:numPr>
                <w:ilvl w:val="0"/>
                <w:numId w:val="27"/>
              </w:numPr>
              <w:rPr>
                <w:rFonts w:ascii="Century Gothic" w:hAnsi="Century Gothic" w:cstheme="minorHAnsi"/>
                <w:color w:val="000000"/>
                <w:sz w:val="20"/>
                <w:szCs w:val="20"/>
              </w:rPr>
            </w:pPr>
            <w:r w:rsidRPr="00115031">
              <w:rPr>
                <w:rFonts w:ascii="Century Gothic" w:hAnsi="Century Gothic" w:cstheme="minorHAnsi"/>
                <w:color w:val="000000"/>
                <w:sz w:val="20"/>
                <w:szCs w:val="20"/>
              </w:rPr>
              <w:t>Take part in singing, accurately following the melody.</w:t>
            </w:r>
          </w:p>
          <w:p w:rsidRPr="00115031" w:rsidR="00FA5E65" w:rsidP="00C54912" w:rsidRDefault="00FA5E65" w14:paraId="2AD22232" w14:textId="77777777">
            <w:pPr>
              <w:pStyle w:val="NormalWeb"/>
              <w:numPr>
                <w:ilvl w:val="0"/>
                <w:numId w:val="27"/>
              </w:numPr>
              <w:rPr>
                <w:rFonts w:ascii="Century Gothic" w:hAnsi="Century Gothic" w:cstheme="minorHAnsi"/>
                <w:color w:val="000000"/>
                <w:sz w:val="20"/>
                <w:szCs w:val="20"/>
              </w:rPr>
            </w:pPr>
            <w:r w:rsidRPr="00115031">
              <w:rPr>
                <w:rFonts w:ascii="Century Gothic" w:hAnsi="Century Gothic" w:cstheme="minorHAnsi"/>
                <w:color w:val="000000"/>
                <w:sz w:val="20"/>
                <w:szCs w:val="20"/>
              </w:rPr>
              <w:t>Follow instructions on how and when to sing or play an instrument.</w:t>
            </w:r>
          </w:p>
          <w:p w:rsidRPr="00115031" w:rsidR="00FA5E65" w:rsidP="00C54912" w:rsidRDefault="00FA5E65" w14:paraId="5A769887" w14:textId="77777777">
            <w:pPr>
              <w:pStyle w:val="NormalWeb"/>
              <w:numPr>
                <w:ilvl w:val="0"/>
                <w:numId w:val="27"/>
              </w:numPr>
              <w:rPr>
                <w:rFonts w:ascii="Century Gothic" w:hAnsi="Century Gothic" w:cstheme="minorHAnsi"/>
                <w:color w:val="000000"/>
                <w:sz w:val="20"/>
                <w:szCs w:val="20"/>
              </w:rPr>
            </w:pPr>
            <w:r w:rsidRPr="00115031">
              <w:rPr>
                <w:rFonts w:ascii="Century Gothic" w:hAnsi="Century Gothic" w:cstheme="minorHAnsi"/>
                <w:color w:val="000000"/>
                <w:sz w:val="20"/>
                <w:szCs w:val="20"/>
              </w:rPr>
              <w:t>Make and control long and short sounds, using voice and instruments.</w:t>
            </w:r>
          </w:p>
          <w:p w:rsidRPr="00115031" w:rsidR="00FA5E65" w:rsidP="00C54912" w:rsidRDefault="00FA5E65" w14:paraId="12C64E02" w14:textId="77777777">
            <w:pPr>
              <w:pStyle w:val="NormalWeb"/>
              <w:numPr>
                <w:ilvl w:val="0"/>
                <w:numId w:val="27"/>
              </w:numPr>
              <w:rPr>
                <w:rFonts w:ascii="Century Gothic" w:hAnsi="Century Gothic" w:cstheme="minorHAnsi"/>
                <w:color w:val="000000"/>
                <w:sz w:val="20"/>
                <w:szCs w:val="20"/>
              </w:rPr>
            </w:pPr>
            <w:r w:rsidRPr="00115031">
              <w:rPr>
                <w:rFonts w:ascii="Century Gothic" w:hAnsi="Century Gothic" w:cstheme="minorHAnsi"/>
                <w:color w:val="000000"/>
                <w:sz w:val="20"/>
                <w:szCs w:val="20"/>
              </w:rPr>
              <w:t>Imitate changes in pitch.</w:t>
            </w:r>
          </w:p>
        </w:tc>
        <w:tc>
          <w:tcPr>
            <w:tcW w:w="5868" w:type="dxa"/>
            <w:tcMar/>
          </w:tcPr>
          <w:p w:rsidRPr="00115031" w:rsidR="00FA5E65" w:rsidP="00FA5E65" w:rsidRDefault="00FA5E65" w14:paraId="5CAB69D5" w14:textId="77777777">
            <w:pPr>
              <w:rPr>
                <w:rFonts w:ascii="Century Gothic" w:hAnsi="Century Gothic"/>
                <w:b/>
                <w:sz w:val="20"/>
                <w:szCs w:val="20"/>
              </w:rPr>
            </w:pPr>
            <w:r w:rsidRPr="00115031">
              <w:rPr>
                <w:rFonts w:ascii="Century Gothic" w:hAnsi="Century Gothic"/>
                <w:b/>
                <w:sz w:val="20"/>
                <w:szCs w:val="20"/>
              </w:rPr>
              <w:t xml:space="preserve">See separate planning documentation from </w:t>
            </w:r>
            <w:proofErr w:type="spellStart"/>
            <w:r w:rsidRPr="00115031">
              <w:rPr>
                <w:rFonts w:ascii="Century Gothic" w:hAnsi="Century Gothic"/>
                <w:b/>
                <w:sz w:val="20"/>
                <w:szCs w:val="20"/>
              </w:rPr>
              <w:t>Charanga</w:t>
            </w:r>
            <w:proofErr w:type="spellEnd"/>
            <w:r w:rsidRPr="00115031">
              <w:rPr>
                <w:rFonts w:ascii="Century Gothic" w:hAnsi="Century Gothic"/>
                <w:b/>
                <w:sz w:val="20"/>
                <w:szCs w:val="20"/>
              </w:rPr>
              <w:t xml:space="preserve">. </w:t>
            </w:r>
          </w:p>
          <w:p w:rsidRPr="00115031" w:rsidR="00FA5E65" w:rsidP="00FA5E65" w:rsidRDefault="00FA5E65" w14:paraId="3707F8AE" w14:textId="77777777">
            <w:pPr>
              <w:rPr>
                <w:rFonts w:ascii="Century Gothic" w:hAnsi="Century Gothic"/>
                <w:sz w:val="20"/>
                <w:szCs w:val="20"/>
              </w:rPr>
            </w:pPr>
            <w:r w:rsidRPr="00115031">
              <w:rPr>
                <w:rFonts w:ascii="Century Gothic" w:hAnsi="Century Gothic"/>
                <w:sz w:val="20"/>
                <w:szCs w:val="20"/>
              </w:rPr>
              <w:t>-Start to learn the song</w:t>
            </w:r>
          </w:p>
          <w:p w:rsidRPr="00115031" w:rsidR="00FA5E65" w:rsidP="00FA5E65" w:rsidRDefault="00FA5E65" w14:paraId="47DBFF0E" w14:textId="77777777">
            <w:pPr>
              <w:rPr>
                <w:rFonts w:ascii="Century Gothic" w:hAnsi="Century Gothic"/>
                <w:sz w:val="20"/>
                <w:szCs w:val="20"/>
              </w:rPr>
            </w:pPr>
            <w:r w:rsidRPr="00115031">
              <w:rPr>
                <w:rFonts w:ascii="Century Gothic" w:hAnsi="Century Gothic"/>
                <w:sz w:val="20"/>
                <w:szCs w:val="20"/>
              </w:rPr>
              <w:t>-Sing the song</w:t>
            </w:r>
          </w:p>
          <w:p w:rsidRPr="00115031" w:rsidR="00FA5E65" w:rsidP="00FA5E65" w:rsidRDefault="00FA5E65" w14:paraId="5DD49FBD" w14:textId="77777777">
            <w:pPr>
              <w:rPr>
                <w:rFonts w:ascii="Century Gothic" w:hAnsi="Century Gothic"/>
                <w:sz w:val="20"/>
                <w:szCs w:val="20"/>
              </w:rPr>
            </w:pPr>
            <w:r w:rsidRPr="00115031">
              <w:rPr>
                <w:rFonts w:ascii="Century Gothic" w:hAnsi="Century Gothic"/>
                <w:sz w:val="20"/>
                <w:szCs w:val="20"/>
              </w:rPr>
              <w:t>-sing the song and play instrumental parts within the song.</w:t>
            </w:r>
          </w:p>
        </w:tc>
      </w:tr>
      <w:tr w:rsidRPr="00115031" w:rsidR="00FA5E65" w:rsidTr="2BCE9570" w14:paraId="60923691" w14:textId="77777777">
        <w:trPr>
          <w:trHeight w:val="1902"/>
        </w:trPr>
        <w:tc>
          <w:tcPr>
            <w:tcW w:w="2540" w:type="dxa"/>
            <w:vMerge/>
            <w:tcMar/>
          </w:tcPr>
          <w:p w:rsidRPr="00115031" w:rsidR="00FA5E65" w:rsidP="00FA5E65" w:rsidRDefault="00FA5E65" w14:paraId="5F496CA2" w14:textId="77777777">
            <w:pPr>
              <w:rPr>
                <w:rFonts w:ascii="Century Gothic" w:hAnsi="Century Gothic"/>
              </w:rPr>
            </w:pPr>
          </w:p>
        </w:tc>
        <w:tc>
          <w:tcPr>
            <w:tcW w:w="2002" w:type="dxa"/>
            <w:tcMar/>
          </w:tcPr>
          <w:p w:rsidRPr="00115031" w:rsidR="00FA5E65" w:rsidP="00FA5E65" w:rsidRDefault="00FA5E65" w14:paraId="1ED95BCB" w14:textId="77777777">
            <w:pPr>
              <w:rPr>
                <w:rFonts w:ascii="Century Gothic" w:hAnsi="Century Gothic" w:cstheme="minorHAnsi"/>
                <w:b/>
              </w:rPr>
            </w:pPr>
            <w:r w:rsidRPr="00115031">
              <w:rPr>
                <w:rFonts w:ascii="Century Gothic" w:hAnsi="Century Gothic" w:cstheme="minorHAnsi"/>
                <w:b/>
              </w:rPr>
              <w:t>Compose</w:t>
            </w:r>
          </w:p>
        </w:tc>
        <w:tc>
          <w:tcPr>
            <w:tcW w:w="5036" w:type="dxa"/>
            <w:tcMar/>
          </w:tcPr>
          <w:p w:rsidRPr="00115031" w:rsidR="00FA5E65" w:rsidP="00C54912" w:rsidRDefault="00FA5E65" w14:paraId="13A34587"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a sequence of long and short sounds.</w:t>
            </w:r>
          </w:p>
          <w:p w:rsidRPr="00115031" w:rsidR="00FA5E65" w:rsidP="00C54912" w:rsidRDefault="00FA5E65" w14:paraId="79AF0A28"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Clap rhythms.</w:t>
            </w:r>
          </w:p>
          <w:p w:rsidRPr="00115031" w:rsidR="00FA5E65" w:rsidP="00C54912" w:rsidRDefault="00FA5E65" w14:paraId="4B2590A0"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a mixture of different sounds (long and short, loud and quiet, high and low).</w:t>
            </w:r>
          </w:p>
          <w:p w:rsidRPr="00115031" w:rsidR="00FA5E65" w:rsidP="00C54912" w:rsidRDefault="00FA5E65" w14:paraId="7B2A19C5"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Choose sounds to create an effect.</w:t>
            </w:r>
          </w:p>
          <w:p w:rsidRPr="00115031" w:rsidR="00FA5E65" w:rsidP="00C54912" w:rsidRDefault="00FA5E65" w14:paraId="192B9DFE"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Sequence sounds to create an overall effect.</w:t>
            </w:r>
          </w:p>
          <w:p w:rsidRPr="00115031" w:rsidR="00FA5E65" w:rsidP="00C54912" w:rsidRDefault="00FA5E65" w14:paraId="3958E3D4"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short, musical patterns.</w:t>
            </w:r>
          </w:p>
          <w:p w:rsidRPr="00115031" w:rsidR="00FA5E65" w:rsidP="00C54912" w:rsidRDefault="00FA5E65" w14:paraId="22290B97" w14:textId="77777777">
            <w:pPr>
              <w:pStyle w:val="NormalWeb"/>
              <w:numPr>
                <w:ilvl w:val="0"/>
                <w:numId w:val="2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short, rhythmic phrases.</w:t>
            </w:r>
          </w:p>
        </w:tc>
        <w:tc>
          <w:tcPr>
            <w:tcW w:w="5868" w:type="dxa"/>
            <w:tcMar/>
          </w:tcPr>
          <w:p w:rsidRPr="00115031" w:rsidR="00FA5E65" w:rsidP="00FA5E65" w:rsidRDefault="00FA5E65" w14:paraId="1BAE75F3" w14:textId="77777777">
            <w:pPr>
              <w:rPr>
                <w:rFonts w:ascii="Century Gothic" w:hAnsi="Century Gothic"/>
                <w:sz w:val="20"/>
                <w:szCs w:val="20"/>
              </w:rPr>
            </w:pPr>
            <w:r w:rsidRPr="00115031">
              <w:rPr>
                <w:rFonts w:ascii="Century Gothic" w:hAnsi="Century Gothic"/>
                <w:sz w:val="20"/>
                <w:szCs w:val="20"/>
              </w:rPr>
              <w:t>Warm up games</w:t>
            </w:r>
          </w:p>
          <w:p w:rsidRPr="00115031" w:rsidR="00FA5E65" w:rsidP="00FA5E65" w:rsidRDefault="00FA5E65" w14:paraId="0EEFB9CE" w14:textId="77777777">
            <w:pPr>
              <w:rPr>
                <w:rFonts w:ascii="Century Gothic" w:hAnsi="Century Gothic"/>
                <w:sz w:val="20"/>
                <w:szCs w:val="20"/>
              </w:rPr>
            </w:pPr>
            <w:r w:rsidRPr="00115031">
              <w:rPr>
                <w:rFonts w:ascii="Century Gothic" w:hAnsi="Century Gothic"/>
                <w:sz w:val="20"/>
                <w:szCs w:val="20"/>
              </w:rPr>
              <w:t>Flexible games (optional)</w:t>
            </w:r>
          </w:p>
          <w:p w:rsidRPr="00115031" w:rsidR="00FA5E65" w:rsidP="00FA5E65" w:rsidRDefault="00FA5E65" w14:paraId="1DB7D51A" w14:textId="77777777">
            <w:pPr>
              <w:rPr>
                <w:rFonts w:ascii="Century Gothic" w:hAnsi="Century Gothic"/>
                <w:sz w:val="20"/>
                <w:szCs w:val="20"/>
              </w:rPr>
            </w:pPr>
            <w:r w:rsidRPr="00115031">
              <w:rPr>
                <w:rFonts w:ascii="Century Gothic" w:hAnsi="Century Gothic"/>
                <w:sz w:val="20"/>
                <w:szCs w:val="20"/>
              </w:rPr>
              <w:t>Improvise</w:t>
            </w:r>
          </w:p>
          <w:p w:rsidRPr="00115031" w:rsidR="00FA5E65" w:rsidP="00FA5E65" w:rsidRDefault="00FA5E65" w14:paraId="307701F1" w14:textId="77777777">
            <w:pPr>
              <w:rPr>
                <w:rFonts w:ascii="Century Gothic" w:hAnsi="Century Gothic"/>
                <w:sz w:val="20"/>
                <w:szCs w:val="20"/>
              </w:rPr>
            </w:pPr>
            <w:r w:rsidRPr="00115031">
              <w:rPr>
                <w:rFonts w:ascii="Century Gothic" w:hAnsi="Century Gothic"/>
                <w:sz w:val="20"/>
                <w:szCs w:val="20"/>
              </w:rPr>
              <w:t>Compose</w:t>
            </w:r>
          </w:p>
        </w:tc>
      </w:tr>
      <w:tr w:rsidRPr="00115031" w:rsidR="00FA5E65" w:rsidTr="2BCE9570" w14:paraId="719D1E49" w14:textId="77777777">
        <w:trPr>
          <w:trHeight w:val="789"/>
        </w:trPr>
        <w:tc>
          <w:tcPr>
            <w:tcW w:w="2540" w:type="dxa"/>
            <w:vMerge/>
            <w:tcMar/>
          </w:tcPr>
          <w:p w:rsidRPr="00115031" w:rsidR="00FA5E65" w:rsidP="00FA5E65" w:rsidRDefault="00FA5E65" w14:paraId="64444578" w14:textId="77777777">
            <w:pPr>
              <w:rPr>
                <w:rFonts w:ascii="Century Gothic" w:hAnsi="Century Gothic"/>
              </w:rPr>
            </w:pPr>
          </w:p>
        </w:tc>
        <w:tc>
          <w:tcPr>
            <w:tcW w:w="2002" w:type="dxa"/>
            <w:tcMar/>
          </w:tcPr>
          <w:p w:rsidRPr="00115031" w:rsidR="00FA5E65" w:rsidP="00FA5E65" w:rsidRDefault="00FA5E65" w14:paraId="2A2A02E8" w14:textId="77777777">
            <w:pPr>
              <w:rPr>
                <w:rFonts w:ascii="Century Gothic" w:hAnsi="Century Gothic" w:cstheme="minorHAnsi"/>
                <w:b/>
              </w:rPr>
            </w:pPr>
            <w:r w:rsidRPr="00115031">
              <w:rPr>
                <w:rFonts w:ascii="Century Gothic" w:hAnsi="Century Gothic" w:cstheme="minorHAnsi"/>
                <w:b/>
              </w:rPr>
              <w:t>Transcribe</w:t>
            </w:r>
          </w:p>
        </w:tc>
        <w:tc>
          <w:tcPr>
            <w:tcW w:w="5036" w:type="dxa"/>
            <w:tcMar/>
          </w:tcPr>
          <w:p w:rsidRPr="00115031" w:rsidR="00FA5E65" w:rsidP="00C54912" w:rsidRDefault="00FA5E65" w14:paraId="28BE50DB" w14:textId="77777777">
            <w:pPr>
              <w:pStyle w:val="ListParagraph"/>
              <w:numPr>
                <w:ilvl w:val="0"/>
                <w:numId w:val="29"/>
              </w:numPr>
              <w:rPr>
                <w:rFonts w:ascii="Century Gothic" w:hAnsi="Century Gothic"/>
                <w:sz w:val="20"/>
                <w:szCs w:val="20"/>
              </w:rPr>
            </w:pPr>
            <w:r w:rsidRPr="00115031">
              <w:rPr>
                <w:rFonts w:ascii="Century Gothic" w:hAnsi="Century Gothic"/>
                <w:sz w:val="20"/>
                <w:szCs w:val="20"/>
              </w:rPr>
              <w:t>Use symbols to represent a composition and use them to help with a performance.</w:t>
            </w:r>
          </w:p>
        </w:tc>
        <w:tc>
          <w:tcPr>
            <w:tcW w:w="5868" w:type="dxa"/>
            <w:tcMar/>
          </w:tcPr>
          <w:p w:rsidRPr="00115031" w:rsidR="00FA5E65" w:rsidP="00FA5E65" w:rsidRDefault="00FA5E65" w14:paraId="28309B7B" w14:textId="77777777">
            <w:pPr>
              <w:rPr>
                <w:rFonts w:ascii="Century Gothic" w:hAnsi="Century Gothic"/>
                <w:sz w:val="20"/>
                <w:szCs w:val="20"/>
              </w:rPr>
            </w:pPr>
            <w:r w:rsidRPr="00115031">
              <w:rPr>
                <w:rFonts w:ascii="Century Gothic" w:hAnsi="Century Gothic"/>
                <w:sz w:val="20"/>
                <w:szCs w:val="20"/>
              </w:rPr>
              <w:t>Compose</w:t>
            </w:r>
          </w:p>
          <w:p w:rsidRPr="00115031" w:rsidR="00FA5E65" w:rsidP="00FA5E65" w:rsidRDefault="00FA5E65" w14:paraId="6BC980D1" w14:textId="77777777">
            <w:pPr>
              <w:rPr>
                <w:rFonts w:ascii="Century Gothic" w:hAnsi="Century Gothic"/>
                <w:sz w:val="20"/>
                <w:szCs w:val="20"/>
              </w:rPr>
            </w:pPr>
            <w:r w:rsidRPr="00115031">
              <w:rPr>
                <w:rFonts w:ascii="Century Gothic" w:hAnsi="Century Gothic"/>
                <w:sz w:val="20"/>
                <w:szCs w:val="20"/>
              </w:rPr>
              <w:t>Play composition within your song</w:t>
            </w:r>
          </w:p>
          <w:p w:rsidRPr="00115031" w:rsidR="00FA5E65" w:rsidP="00FA5E65" w:rsidRDefault="00FA5E65" w14:paraId="2C5FC88A" w14:textId="77777777">
            <w:pPr>
              <w:rPr>
                <w:rFonts w:ascii="Century Gothic" w:hAnsi="Century Gothic"/>
                <w:sz w:val="20"/>
                <w:szCs w:val="20"/>
              </w:rPr>
            </w:pPr>
            <w:r w:rsidRPr="00115031">
              <w:rPr>
                <w:rFonts w:ascii="Century Gothic" w:hAnsi="Century Gothic"/>
                <w:sz w:val="20"/>
                <w:szCs w:val="20"/>
              </w:rPr>
              <w:t>Choose and play any of the options below, then decide which one to practise for the end-of-unit performance</w:t>
            </w:r>
          </w:p>
        </w:tc>
      </w:tr>
      <w:tr w:rsidRPr="00115031" w:rsidR="00FA5E65" w:rsidTr="2BCE9570" w14:paraId="697C0FCA" w14:textId="77777777">
        <w:trPr>
          <w:trHeight w:val="789"/>
        </w:trPr>
        <w:tc>
          <w:tcPr>
            <w:tcW w:w="2540" w:type="dxa"/>
            <w:vMerge/>
            <w:tcMar/>
          </w:tcPr>
          <w:p w:rsidRPr="00115031" w:rsidR="00FA5E65" w:rsidP="00FA5E65" w:rsidRDefault="00FA5E65" w14:paraId="339FD3A7" w14:textId="77777777">
            <w:pPr>
              <w:rPr>
                <w:rFonts w:ascii="Century Gothic" w:hAnsi="Century Gothic"/>
              </w:rPr>
            </w:pPr>
          </w:p>
        </w:tc>
        <w:tc>
          <w:tcPr>
            <w:tcW w:w="2002" w:type="dxa"/>
            <w:tcMar/>
          </w:tcPr>
          <w:p w:rsidRPr="00115031" w:rsidR="00FA5E65" w:rsidP="00FA5E65" w:rsidRDefault="00FA5E65" w14:paraId="15876E56" w14:textId="77777777">
            <w:pPr>
              <w:rPr>
                <w:rFonts w:ascii="Century Gothic" w:hAnsi="Century Gothic" w:cstheme="minorHAnsi"/>
                <w:b/>
              </w:rPr>
            </w:pPr>
            <w:r w:rsidRPr="00115031">
              <w:rPr>
                <w:rFonts w:ascii="Century Gothic" w:hAnsi="Century Gothic" w:cstheme="minorHAnsi"/>
                <w:b/>
              </w:rPr>
              <w:t>Describe music</w:t>
            </w:r>
          </w:p>
        </w:tc>
        <w:tc>
          <w:tcPr>
            <w:tcW w:w="5036" w:type="dxa"/>
            <w:tcMar/>
          </w:tcPr>
          <w:p w:rsidRPr="00115031" w:rsidR="00FA5E65" w:rsidP="00C54912" w:rsidRDefault="00FA5E65" w14:paraId="07A0835B" w14:textId="77777777">
            <w:pPr>
              <w:pStyle w:val="NormalWeb"/>
              <w:numPr>
                <w:ilvl w:val="0"/>
                <w:numId w:val="29"/>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the beat of a tune.</w:t>
            </w:r>
          </w:p>
          <w:p w:rsidRPr="00115031" w:rsidR="00FA5E65" w:rsidP="00C54912" w:rsidRDefault="00FA5E65" w14:paraId="33DBF0AF" w14:textId="77777777">
            <w:pPr>
              <w:pStyle w:val="NormalWeb"/>
              <w:numPr>
                <w:ilvl w:val="0"/>
                <w:numId w:val="29"/>
              </w:numPr>
              <w:rPr>
                <w:rFonts w:ascii="Century Gothic" w:hAnsi="Century Gothic" w:cstheme="minorHAnsi"/>
                <w:color w:val="000000"/>
                <w:sz w:val="20"/>
                <w:szCs w:val="20"/>
              </w:rPr>
            </w:pPr>
            <w:r w:rsidRPr="00115031">
              <w:rPr>
                <w:rFonts w:ascii="Century Gothic" w:hAnsi="Century Gothic" w:cstheme="minorHAnsi"/>
                <w:color w:val="000000"/>
                <w:sz w:val="20"/>
                <w:szCs w:val="20"/>
              </w:rPr>
              <w:t>Recognise changes in timbre, dynamics and pitch.</w:t>
            </w:r>
          </w:p>
        </w:tc>
        <w:tc>
          <w:tcPr>
            <w:tcW w:w="5868" w:type="dxa"/>
            <w:tcMar/>
          </w:tcPr>
          <w:p w:rsidRPr="00115031" w:rsidR="00FA5E65" w:rsidP="00FA5E65" w:rsidRDefault="00FA5E65" w14:paraId="17AD2D03" w14:textId="77777777">
            <w:pPr>
              <w:rPr>
                <w:rFonts w:ascii="Century Gothic" w:hAnsi="Century Gothic"/>
              </w:rPr>
            </w:pPr>
            <w:r w:rsidRPr="00115031">
              <w:rPr>
                <w:rFonts w:ascii="Century Gothic" w:hAnsi="Century Gothic"/>
              </w:rPr>
              <w:t>-Listen and appraise activities</w:t>
            </w:r>
          </w:p>
          <w:p w:rsidRPr="00115031" w:rsidR="00FA5E65" w:rsidP="00FA5E65" w:rsidRDefault="00FA5E65" w14:paraId="69A491D9" w14:textId="77777777">
            <w:pPr>
              <w:rPr>
                <w:rFonts w:ascii="Century Gothic" w:hAnsi="Century Gothic"/>
              </w:rPr>
            </w:pPr>
            <w:r w:rsidRPr="00115031">
              <w:rPr>
                <w:rFonts w:ascii="Century Gothic" w:hAnsi="Century Gothic"/>
              </w:rPr>
              <w:t>-Warm up games</w:t>
            </w:r>
          </w:p>
        </w:tc>
      </w:tr>
      <w:tr w:rsidRPr="00115031" w:rsidR="00FA5E65" w:rsidTr="2BCE9570" w14:paraId="7F4C72E7" w14:textId="77777777">
        <w:trPr>
          <w:trHeight w:val="789"/>
        </w:trPr>
        <w:tc>
          <w:tcPr>
            <w:tcW w:w="15446" w:type="dxa"/>
            <w:gridSpan w:val="4"/>
            <w:shd w:val="clear" w:color="auto" w:fill="942093"/>
            <w:tcMar/>
          </w:tcPr>
          <w:p w:rsidRPr="00115031" w:rsidR="00FA5E65" w:rsidP="00FA5E65" w:rsidRDefault="00FA5E65" w14:paraId="5776B00B" w14:textId="77777777">
            <w:pPr>
              <w:rPr>
                <w:rFonts w:ascii="Century Gothic" w:hAnsi="Century Gothic"/>
                <w:sz w:val="48"/>
                <w:szCs w:val="48"/>
              </w:rPr>
            </w:pPr>
            <w:r w:rsidRPr="00115031">
              <w:rPr>
                <w:rFonts w:ascii="Century Gothic" w:hAnsi="Century Gothic"/>
                <w:sz w:val="48"/>
                <w:szCs w:val="48"/>
              </w:rPr>
              <w:t>P.E</w:t>
            </w:r>
          </w:p>
        </w:tc>
      </w:tr>
      <w:tr w:rsidRPr="00115031" w:rsidR="00FA5E65" w:rsidTr="2BCE9570" w14:paraId="6739F91E" w14:textId="77777777">
        <w:trPr>
          <w:trHeight w:val="789"/>
        </w:trPr>
        <w:tc>
          <w:tcPr>
            <w:tcW w:w="2540" w:type="dxa"/>
            <w:tcMar/>
          </w:tcPr>
          <w:p w:rsidR="1FEF8CE5" w:rsidP="1FEF8CE5" w:rsidRDefault="00076C4A" w14:paraId="3AD9651C" w14:textId="074055EB">
            <w:pPr>
              <w:rPr>
                <w:rFonts w:ascii="Century Gothic" w:hAnsi="Century Gothic"/>
              </w:rPr>
            </w:pPr>
            <w:r>
              <w:rPr>
                <w:rFonts w:ascii="Century Gothic" w:hAnsi="Century Gothic"/>
              </w:rPr>
              <w:t>Team building/skipping</w:t>
            </w:r>
          </w:p>
          <w:p w:rsidR="7ADE4605" w:rsidP="7ADE4605" w:rsidRDefault="7ADE4605" w14:paraId="2202D660" w14:textId="71697F99">
            <w:r w:rsidRPr="7ADE4605">
              <w:rPr>
                <w:rFonts w:ascii="Century Gothic" w:hAnsi="Century Gothic"/>
              </w:rPr>
              <w:t>Invasion</w:t>
            </w:r>
          </w:p>
          <w:p w:rsidRPr="00115031" w:rsidR="00FA5E65" w:rsidP="00FA5E65" w:rsidRDefault="00FA5E65" w14:paraId="7DC9E4BC" w14:textId="77777777">
            <w:pPr>
              <w:rPr>
                <w:rFonts w:ascii="Century Gothic" w:hAnsi="Century Gothic"/>
                <w:b/>
                <w:u w:val="single"/>
              </w:rPr>
            </w:pPr>
            <w:r w:rsidRPr="7ADE4605">
              <w:rPr>
                <w:rFonts w:ascii="Century Gothic" w:hAnsi="Century Gothic"/>
                <w:b/>
                <w:bCs/>
                <w:u w:val="single"/>
              </w:rPr>
              <w:t>Vocabulary</w:t>
            </w:r>
          </w:p>
          <w:p w:rsidRPr="00115031" w:rsidR="008508F5" w:rsidP="7ADE4605" w:rsidRDefault="008508F5" w14:paraId="6D33D19C" w14:textId="1A21AAA3">
            <w:pPr>
              <w:rPr>
                <w:sz w:val="20"/>
                <w:szCs w:val="20"/>
              </w:rPr>
            </w:pPr>
          </w:p>
          <w:p w:rsidRPr="00115031" w:rsidR="008508F5" w:rsidP="7ADE4605" w:rsidRDefault="7ADE4605" w14:paraId="4684BA6E" w14:textId="20DC1BFD">
            <w:pPr>
              <w:tabs>
                <w:tab w:val="left" w:pos="4361"/>
              </w:tabs>
              <w:spacing w:line="259" w:lineRule="auto"/>
              <w:rPr>
                <w:rFonts w:ascii="Century Gothic" w:hAnsi="Century Gothic" w:eastAsia="Century Gothic" w:cs="Century Gothic"/>
                <w:color w:val="0070C0"/>
                <w:sz w:val="20"/>
                <w:szCs w:val="20"/>
              </w:rPr>
            </w:pPr>
            <w:r w:rsidRPr="7ADE4605">
              <w:rPr>
                <w:rFonts w:ascii="Century Gothic" w:hAnsi="Century Gothic" w:eastAsia="Century Gothic" w:cs="Century Gothic"/>
                <w:b/>
                <w:bCs/>
                <w:color w:val="0070C0"/>
                <w:sz w:val="20"/>
                <w:szCs w:val="20"/>
                <w:lang w:val="en-US"/>
              </w:rPr>
              <w:t>Key vocabulary –</w:t>
            </w:r>
            <w:r w:rsidRPr="7ADE4605">
              <w:rPr>
                <w:rFonts w:ascii="Century Gothic" w:hAnsi="Century Gothic" w:eastAsia="Century Gothic" w:cs="Century Gothic"/>
                <w:color w:val="0070C0"/>
                <w:sz w:val="20"/>
                <w:szCs w:val="20"/>
                <w:lang w:val="en-US"/>
              </w:rPr>
              <w:t>throwing, catching, kicking, dribbling, hands, feet, dodging, finding space, possession, defender, passing, forwards, teammate, inside, outside, sole</w:t>
            </w:r>
          </w:p>
          <w:p w:rsidRPr="00115031" w:rsidR="008508F5" w:rsidP="7ADE4605" w:rsidRDefault="008508F5" w14:paraId="46A852F7" w14:textId="76C5B106">
            <w:pPr>
              <w:rPr>
                <w:sz w:val="20"/>
                <w:szCs w:val="20"/>
              </w:rPr>
            </w:pPr>
          </w:p>
        </w:tc>
        <w:tc>
          <w:tcPr>
            <w:tcW w:w="2002" w:type="dxa"/>
            <w:tcMar/>
          </w:tcPr>
          <w:p w:rsidRPr="00115031" w:rsidR="00FA5E65" w:rsidP="00FA5E65" w:rsidRDefault="00FA5E65" w14:paraId="42839E94" w14:textId="77777777">
            <w:pPr>
              <w:rPr>
                <w:rFonts w:ascii="Century Gothic" w:hAnsi="Century Gothic" w:cstheme="minorHAnsi"/>
              </w:rPr>
            </w:pPr>
            <w:r w:rsidRPr="00115031">
              <w:rPr>
                <w:rStyle w:val="Strong"/>
                <w:rFonts w:ascii="Century Gothic" w:hAnsi="Century Gothic" w:cstheme="minorHAnsi"/>
                <w:color w:val="000000"/>
              </w:rPr>
              <w:t>Develop practical skills in order to participate, compete and lead a healthy lifestyle</w:t>
            </w:r>
          </w:p>
        </w:tc>
        <w:tc>
          <w:tcPr>
            <w:tcW w:w="5036" w:type="dxa"/>
            <w:shd w:val="clear" w:color="auto" w:fill="D9E2F3" w:themeFill="accent1" w:themeFillTint="33"/>
            <w:tcMar/>
          </w:tcPr>
          <w:p w:rsidRPr="00115031" w:rsidR="00FA5E65" w:rsidP="00C54912" w:rsidRDefault="4B0A6DA2" w14:paraId="7EC0E190" w14:textId="028E2075">
            <w:pPr>
              <w:pStyle w:val="ListParagraph"/>
              <w:numPr>
                <w:ilvl w:val="0"/>
                <w:numId w:val="11"/>
              </w:numPr>
              <w:rPr>
                <w:rFonts w:ascii="Century Gothic" w:hAnsi="Century Gothic" w:eastAsia="Century Gothic" w:cs="Century Gothic"/>
                <w:color w:val="000000" w:themeColor="text1"/>
                <w:sz w:val="20"/>
                <w:szCs w:val="20"/>
              </w:rPr>
            </w:pPr>
            <w:r w:rsidRPr="1FEF8CE5">
              <w:rPr>
                <w:rFonts w:ascii="Century Gothic" w:hAnsi="Century Gothic" w:eastAsia="Century Gothic" w:cs="Century Gothic"/>
                <w:color w:val="000000" w:themeColor="text1"/>
                <w:sz w:val="20"/>
                <w:szCs w:val="20"/>
              </w:rPr>
              <w:t>Use the terms ‘opponent’ and ‘team-mate’.</w:t>
            </w:r>
          </w:p>
          <w:p w:rsidRPr="00115031" w:rsidR="00FA5E65" w:rsidP="00C54912" w:rsidRDefault="4B0A6DA2" w14:paraId="531077A7" w14:textId="2450A3EC">
            <w:pPr>
              <w:pStyle w:val="ListParagraph"/>
              <w:numPr>
                <w:ilvl w:val="0"/>
                <w:numId w:val="11"/>
              </w:numPr>
              <w:rPr>
                <w:rFonts w:ascii="Century Gothic" w:hAnsi="Century Gothic" w:eastAsia="Century Gothic" w:cs="Century Gothic"/>
                <w:color w:val="000000" w:themeColor="text1"/>
                <w:sz w:val="20"/>
                <w:szCs w:val="20"/>
              </w:rPr>
            </w:pPr>
            <w:r w:rsidRPr="1FEF8CE5">
              <w:rPr>
                <w:rFonts w:ascii="Century Gothic" w:hAnsi="Century Gothic" w:eastAsia="Century Gothic" w:cs="Century Gothic"/>
                <w:color w:val="000000" w:themeColor="text1"/>
                <w:sz w:val="20"/>
                <w:szCs w:val="20"/>
              </w:rPr>
              <w:t>Use rolling, hitting, running, jumping, catching and kicking skills in combination.</w:t>
            </w:r>
          </w:p>
          <w:p w:rsidRPr="00115031" w:rsidR="00FA5E65" w:rsidP="00C54912" w:rsidRDefault="4B0A6DA2" w14:paraId="69FAFD59" w14:textId="7520B7D4">
            <w:pPr>
              <w:pStyle w:val="ListParagraph"/>
              <w:numPr>
                <w:ilvl w:val="0"/>
                <w:numId w:val="11"/>
              </w:numPr>
              <w:rPr>
                <w:rFonts w:ascii="Century Gothic" w:hAnsi="Century Gothic" w:eastAsia="Century Gothic" w:cs="Century Gothic"/>
                <w:color w:val="000000" w:themeColor="text1"/>
                <w:sz w:val="20"/>
                <w:szCs w:val="20"/>
              </w:rPr>
            </w:pPr>
            <w:r w:rsidRPr="1FEF8CE5">
              <w:rPr>
                <w:rFonts w:ascii="Century Gothic" w:hAnsi="Century Gothic" w:eastAsia="Century Gothic" w:cs="Century Gothic"/>
                <w:color w:val="000000" w:themeColor="text1"/>
                <w:sz w:val="20"/>
                <w:szCs w:val="20"/>
              </w:rPr>
              <w:t>Develop tactics.</w:t>
            </w:r>
          </w:p>
          <w:p w:rsidRPr="00115031" w:rsidR="00FA5E65" w:rsidP="00C54912" w:rsidRDefault="4B0A6DA2" w14:paraId="6905BB22" w14:textId="6965541C">
            <w:pPr>
              <w:pStyle w:val="ListParagraph"/>
              <w:numPr>
                <w:ilvl w:val="0"/>
                <w:numId w:val="11"/>
              </w:numPr>
              <w:rPr>
                <w:rFonts w:ascii="Century Gothic" w:hAnsi="Century Gothic" w:eastAsia="Century Gothic" w:cs="Century Gothic"/>
                <w:color w:val="000000" w:themeColor="text1"/>
                <w:sz w:val="20"/>
                <w:szCs w:val="20"/>
              </w:rPr>
            </w:pPr>
            <w:r w:rsidRPr="1FEF8CE5">
              <w:rPr>
                <w:rFonts w:ascii="Century Gothic" w:hAnsi="Century Gothic" w:eastAsia="Century Gothic" w:cs="Century Gothic"/>
                <w:color w:val="000000" w:themeColor="text1"/>
                <w:sz w:val="20"/>
                <w:szCs w:val="20"/>
              </w:rPr>
              <w:t>Lead others when appropriate.</w:t>
            </w:r>
          </w:p>
          <w:p w:rsidRPr="00115031" w:rsidR="00FA5E65" w:rsidP="1FEF8CE5" w:rsidRDefault="00FA5E65" w14:paraId="4E676D3B" w14:textId="0B2FFB83">
            <w:pPr>
              <w:pStyle w:val="NormalWeb"/>
              <w:ind w:left="720"/>
              <w:rPr>
                <w:rFonts w:ascii="Century Gothic" w:hAnsi="Century Gothic" w:cstheme="minorBidi"/>
                <w:color w:val="000000"/>
                <w:sz w:val="20"/>
                <w:szCs w:val="20"/>
              </w:rPr>
            </w:pPr>
          </w:p>
        </w:tc>
        <w:tc>
          <w:tcPr>
            <w:tcW w:w="5868" w:type="dxa"/>
            <w:tcMar/>
          </w:tcPr>
          <w:tbl>
            <w:tblPr>
              <w:tblStyle w:val="TableNormal"/>
              <w:tblW w:w="0" w:type="auto"/>
              <w:tblBorders>
                <w:top w:val="single" w:color="D0D9DB" w:sz="8"/>
                <w:left w:val="single" w:color="D0D9DB" w:sz="8"/>
              </w:tblBorders>
              <w:tblLayout w:type="fixed"/>
              <w:tblLook w:val="04A0" w:firstRow="1" w:lastRow="0" w:firstColumn="1" w:lastColumn="0" w:noHBand="0" w:noVBand="1"/>
            </w:tblPr>
            <w:tblGrid>
              <w:gridCol w:w="2829"/>
              <w:gridCol w:w="2829"/>
            </w:tblGrid>
            <w:tr w:rsidR="16FD6ECD" w:rsidTr="16FD6ECD" w14:paraId="70B01A51">
              <w:trPr>
                <w:trHeight w:val="300"/>
              </w:trPr>
              <w:tc>
                <w:tcPr>
                  <w:tcW w:w="2829" w:type="dxa"/>
                  <w:tcBorders>
                    <w:top w:val="nil"/>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1BD7718F" w14:textId="47087F2E">
                  <w:pPr>
                    <w:jc w:val="center"/>
                  </w:pPr>
                  <w:r w:rsidRPr="16FD6ECD" w:rsidR="16FD6ECD">
                    <w:rPr>
                      <w:rFonts w:ascii="Arial" w:hAnsi="Arial" w:eastAsia="Arial" w:cs="Arial"/>
                      <w:b w:val="1"/>
                      <w:bCs w:val="1"/>
                      <w:caps w:val="1"/>
                      <w:color w:val="5C7279"/>
                      <w:sz w:val="21"/>
                      <w:szCs w:val="21"/>
                    </w:rPr>
                    <w:t>LESSON 1</w:t>
                  </w:r>
                </w:p>
              </w:tc>
              <w:tc>
                <w:tcPr>
                  <w:tcW w:w="2829" w:type="dxa"/>
                  <w:tcBorders>
                    <w:top w:val="nil"/>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52052DB9" w14:textId="60B8C42A">
                  <w:r w:rsidRPr="16FD6ECD" w:rsidR="16FD6ECD">
                    <w:rPr>
                      <w:rFonts w:ascii="Arial" w:hAnsi="Arial" w:eastAsia="Arial" w:cs="Arial"/>
                      <w:color w:val="263339"/>
                      <w:sz w:val="21"/>
                      <w:szCs w:val="21"/>
                    </w:rPr>
                    <w:t>To follow instructions and work with others.</w:t>
                  </w:r>
                </w:p>
              </w:tc>
            </w:tr>
            <w:tr w:rsidR="16FD6ECD" w:rsidTr="16FD6ECD" w14:paraId="7DCE7E71">
              <w:trPr>
                <w:trHeight w:val="300"/>
              </w:trPr>
              <w:tc>
                <w:tcPr>
                  <w:tcW w:w="2829" w:type="dxa"/>
                  <w:tcBorders>
                    <w:top w:val="single" w:color="D0D9DB" w:sz="8"/>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1CFBCC08" w14:textId="51DF2418">
                  <w:pPr>
                    <w:jc w:val="center"/>
                  </w:pPr>
                  <w:r w:rsidRPr="16FD6ECD" w:rsidR="16FD6ECD">
                    <w:rPr>
                      <w:rFonts w:ascii="Arial" w:hAnsi="Arial" w:eastAsia="Arial" w:cs="Arial"/>
                      <w:b w:val="1"/>
                      <w:bCs w:val="1"/>
                      <w:caps w:val="1"/>
                      <w:color w:val="5C7279"/>
                      <w:sz w:val="21"/>
                      <w:szCs w:val="21"/>
                    </w:rPr>
                    <w:t>LESSON 2</w:t>
                  </w:r>
                </w:p>
              </w:tc>
              <w:tc>
                <w:tcPr>
                  <w:tcW w:w="2829" w:type="dxa"/>
                  <w:tcBorders>
                    <w:top w:val="single" w:color="D0D9DB" w:sz="8"/>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72347236" w14:textId="5C007C69">
                  <w:r w:rsidRPr="16FD6ECD" w:rsidR="16FD6ECD">
                    <w:rPr>
                      <w:rFonts w:ascii="Arial" w:hAnsi="Arial" w:eastAsia="Arial" w:cs="Arial"/>
                      <w:color w:val="263339"/>
                      <w:sz w:val="21"/>
                      <w:szCs w:val="21"/>
                    </w:rPr>
                    <w:t>To co-operate and communicate in a small group to solve challenges.</w:t>
                  </w:r>
                </w:p>
              </w:tc>
            </w:tr>
            <w:tr w:rsidR="16FD6ECD" w:rsidTr="16FD6ECD" w14:paraId="3520FE71">
              <w:trPr>
                <w:trHeight w:val="300"/>
              </w:trPr>
              <w:tc>
                <w:tcPr>
                  <w:tcW w:w="2829" w:type="dxa"/>
                  <w:tcBorders>
                    <w:top w:val="single" w:color="D0D9DB" w:sz="8"/>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4C3CA196" w14:textId="5FA02CB6">
                  <w:pPr>
                    <w:jc w:val="center"/>
                  </w:pPr>
                  <w:r w:rsidRPr="16FD6ECD" w:rsidR="16FD6ECD">
                    <w:rPr>
                      <w:rFonts w:ascii="Arial" w:hAnsi="Arial" w:eastAsia="Arial" w:cs="Arial"/>
                      <w:b w:val="1"/>
                      <w:bCs w:val="1"/>
                      <w:caps w:val="1"/>
                      <w:color w:val="5C7279"/>
                      <w:sz w:val="21"/>
                      <w:szCs w:val="21"/>
                    </w:rPr>
                    <w:t>LESSON 3</w:t>
                  </w:r>
                </w:p>
              </w:tc>
              <w:tc>
                <w:tcPr>
                  <w:tcW w:w="2829" w:type="dxa"/>
                  <w:tcBorders>
                    <w:top w:val="single" w:color="D0D9DB" w:sz="8"/>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0EFCDABC" w14:textId="5F89C60D">
                  <w:r w:rsidRPr="16FD6ECD" w:rsidR="16FD6ECD">
                    <w:rPr>
                      <w:rFonts w:ascii="Arial" w:hAnsi="Arial" w:eastAsia="Arial" w:cs="Arial"/>
                      <w:color w:val="263339"/>
                      <w:sz w:val="21"/>
                      <w:szCs w:val="21"/>
                    </w:rPr>
                    <w:t>To create a plan with a group to solve the challenges.</w:t>
                  </w:r>
                </w:p>
              </w:tc>
            </w:tr>
            <w:tr w:rsidR="16FD6ECD" w:rsidTr="16FD6ECD" w14:paraId="396601E3">
              <w:trPr>
                <w:trHeight w:val="300"/>
              </w:trPr>
              <w:tc>
                <w:tcPr>
                  <w:tcW w:w="2829" w:type="dxa"/>
                  <w:tcBorders>
                    <w:top w:val="single" w:color="D0D9DB" w:sz="8"/>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526804B8" w14:textId="48B63D3B">
                  <w:pPr>
                    <w:jc w:val="center"/>
                  </w:pPr>
                  <w:r w:rsidRPr="16FD6ECD" w:rsidR="16FD6ECD">
                    <w:rPr>
                      <w:rFonts w:ascii="Arial" w:hAnsi="Arial" w:eastAsia="Arial" w:cs="Arial"/>
                      <w:b w:val="1"/>
                      <w:bCs w:val="1"/>
                      <w:caps w:val="1"/>
                      <w:color w:val="5C7279"/>
                      <w:sz w:val="21"/>
                      <w:szCs w:val="21"/>
                    </w:rPr>
                    <w:t>LESSON 4</w:t>
                  </w:r>
                </w:p>
              </w:tc>
              <w:tc>
                <w:tcPr>
                  <w:tcW w:w="2829" w:type="dxa"/>
                  <w:tcBorders>
                    <w:top w:val="single" w:color="D0D9DB" w:sz="8"/>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72AF37E5" w14:textId="25DD1F3F">
                  <w:r w:rsidRPr="16FD6ECD" w:rsidR="16FD6ECD">
                    <w:rPr>
                      <w:rFonts w:ascii="Arial" w:hAnsi="Arial" w:eastAsia="Arial" w:cs="Arial"/>
                      <w:color w:val="263339"/>
                      <w:sz w:val="21"/>
                      <w:szCs w:val="21"/>
                    </w:rPr>
                    <w:t>To communicate effectively and develop trust.</w:t>
                  </w:r>
                </w:p>
              </w:tc>
            </w:tr>
            <w:tr w:rsidR="16FD6ECD" w:rsidTr="16FD6ECD" w14:paraId="282EEF49">
              <w:trPr>
                <w:trHeight w:val="1395"/>
              </w:trPr>
              <w:tc>
                <w:tcPr>
                  <w:tcW w:w="2829" w:type="dxa"/>
                  <w:tcBorders>
                    <w:top w:val="single" w:color="D0D9DB" w:sz="8"/>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293BCCEB" w14:textId="3763D52A">
                  <w:pPr>
                    <w:jc w:val="center"/>
                  </w:pPr>
                  <w:r w:rsidRPr="16FD6ECD" w:rsidR="16FD6ECD">
                    <w:rPr>
                      <w:rFonts w:ascii="Arial" w:hAnsi="Arial" w:eastAsia="Arial" w:cs="Arial"/>
                      <w:b w:val="1"/>
                      <w:bCs w:val="1"/>
                      <w:caps w:val="1"/>
                      <w:color w:val="5C7279"/>
                      <w:sz w:val="21"/>
                      <w:szCs w:val="21"/>
                    </w:rPr>
                    <w:t>LESSON 5</w:t>
                  </w:r>
                </w:p>
              </w:tc>
              <w:tc>
                <w:tcPr>
                  <w:tcW w:w="2829" w:type="dxa"/>
                  <w:tcBorders>
                    <w:top w:val="single" w:color="D0D9DB" w:sz="8"/>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0DE63430" w14:textId="670B7737">
                  <w:r w:rsidRPr="16FD6ECD" w:rsidR="16FD6ECD">
                    <w:rPr>
                      <w:rFonts w:ascii="Arial" w:hAnsi="Arial" w:eastAsia="Arial" w:cs="Arial"/>
                      <w:color w:val="263339"/>
                      <w:sz w:val="21"/>
                      <w:szCs w:val="21"/>
                    </w:rPr>
                    <w:t>To use teamwork skills to work as a group to solve problems.</w:t>
                  </w:r>
                </w:p>
              </w:tc>
            </w:tr>
            <w:tr w:rsidR="16FD6ECD" w:rsidTr="16FD6ECD" w14:paraId="6736E9ED">
              <w:trPr>
                <w:trHeight w:val="1395"/>
              </w:trPr>
              <w:tc>
                <w:tcPr>
                  <w:tcW w:w="2829" w:type="dxa"/>
                  <w:tcBorders>
                    <w:top w:val="single" w:color="D0D9DB" w:sz="8"/>
                    <w:left w:val="nil"/>
                    <w:bottom w:val="single" w:color="D0D9DB" w:sz="8"/>
                    <w:right w:val="single" w:color="D0D9DB" w:sz="8"/>
                  </w:tcBorders>
                  <w:tcMar>
                    <w:top w:w="300" w:type="dxa"/>
                    <w:left w:w="300" w:type="dxa"/>
                    <w:bottom w:w="300" w:type="dxa"/>
                    <w:right w:w="300" w:type="dxa"/>
                  </w:tcMar>
                  <w:vAlign w:val="center"/>
                </w:tcPr>
                <w:p w:rsidR="16FD6ECD" w:rsidP="16FD6ECD" w:rsidRDefault="16FD6ECD" w14:paraId="486BC81F" w14:textId="7761ACE8">
                  <w:pPr>
                    <w:jc w:val="center"/>
                  </w:pPr>
                  <w:r w:rsidRPr="16FD6ECD" w:rsidR="16FD6ECD">
                    <w:rPr>
                      <w:rFonts w:ascii="Arial" w:hAnsi="Arial" w:eastAsia="Arial" w:cs="Arial"/>
                      <w:b w:val="1"/>
                      <w:bCs w:val="1"/>
                      <w:caps w:val="1"/>
                      <w:color w:val="5C7279"/>
                      <w:sz w:val="21"/>
                      <w:szCs w:val="21"/>
                    </w:rPr>
                    <w:t>LESSON 6</w:t>
                  </w:r>
                </w:p>
              </w:tc>
              <w:tc>
                <w:tcPr>
                  <w:tcW w:w="2829" w:type="dxa"/>
                  <w:tcBorders>
                    <w:top w:val="single" w:color="D0D9DB" w:sz="8"/>
                    <w:left w:val="single" w:color="D0D9DB" w:sz="8"/>
                    <w:bottom w:val="single" w:color="D0D9DB" w:sz="8"/>
                    <w:right w:val="single" w:color="D0D9DB" w:sz="8"/>
                  </w:tcBorders>
                  <w:tcMar>
                    <w:top w:w="300" w:type="dxa"/>
                    <w:left w:w="300" w:type="dxa"/>
                    <w:bottom w:w="300" w:type="dxa"/>
                    <w:right w:w="300" w:type="dxa"/>
                  </w:tcMar>
                  <w:vAlign w:val="top"/>
                </w:tcPr>
                <w:p w:rsidR="16FD6ECD" w:rsidRDefault="16FD6ECD" w14:paraId="720E583B" w14:textId="47330233">
                  <w:r w:rsidRPr="16FD6ECD" w:rsidR="16FD6ECD">
                    <w:rPr>
                      <w:rFonts w:ascii="Arial" w:hAnsi="Arial" w:eastAsia="Arial" w:cs="Arial"/>
                      <w:color w:val="263339"/>
                      <w:sz w:val="21"/>
                      <w:szCs w:val="21"/>
                    </w:rPr>
                    <w:t>To work with a group to copy and create a basic map.</w:t>
                  </w:r>
                </w:p>
              </w:tc>
            </w:tr>
          </w:tbl>
          <w:p w:rsidR="008508F5" w:rsidP="16FD6ECD" w:rsidRDefault="008508F5" w14:paraId="66EB5742" w14:textId="63F545FC">
            <w:pPr>
              <w:pStyle w:val="Normal"/>
              <w:rPr>
                <w:color w:val="263339"/>
                <w:sz w:val="20"/>
                <w:szCs w:val="20"/>
              </w:rPr>
            </w:pPr>
          </w:p>
          <w:p w:rsidRPr="00115031" w:rsidR="002C3319" w:rsidP="7ADE4605" w:rsidRDefault="002C3319" w14:paraId="6A58461E" w14:textId="77777777">
            <w:pPr>
              <w:rPr>
                <w:color w:val="263339"/>
                <w:sz w:val="20"/>
                <w:szCs w:val="20"/>
              </w:rPr>
            </w:pPr>
          </w:p>
          <w:tbl>
            <w:tblPr>
              <w:tblStyle w:val="TableGrid"/>
              <w:tblW w:w="0" w:type="auto"/>
              <w:tblBorders>
                <w:top w:val="single" w:color="D0D9DB" w:sz="6" w:space="0"/>
                <w:left w:val="single" w:color="D0D9DB" w:sz="6" w:space="0"/>
              </w:tblBorders>
              <w:tblLook w:val="06A0" w:firstRow="1" w:lastRow="0" w:firstColumn="1" w:lastColumn="0" w:noHBand="1" w:noVBand="1"/>
            </w:tblPr>
            <w:tblGrid>
              <w:gridCol w:w="2817"/>
              <w:gridCol w:w="2819"/>
            </w:tblGrid>
            <w:tr w:rsidR="7ADE4605" w:rsidTr="7ADE4605" w14:paraId="01F14878" w14:textId="77777777">
              <w:tc>
                <w:tcPr>
                  <w:tcW w:w="2828" w:type="dxa"/>
                  <w:tcBorders>
                    <w:bottom w:val="single" w:color="D0D9DB" w:sz="6" w:space="0"/>
                    <w:right w:val="single" w:color="D0D9DB" w:sz="6" w:space="0"/>
                  </w:tcBorders>
                  <w:vAlign w:val="center"/>
                </w:tcPr>
                <w:p w:rsidR="7ADE4605" w:rsidP="7ADE4605" w:rsidRDefault="7ADE4605" w14:paraId="5189DAE7" w14:textId="67EB0BD5">
                  <w:pPr>
                    <w:jc w:val="center"/>
                  </w:pPr>
                  <w:r w:rsidRPr="7ADE4605">
                    <w:rPr>
                      <w:rFonts w:ascii="Open Sans" w:hAnsi="Open Sans" w:eastAsia="Open Sans" w:cs="Open Sans"/>
                      <w:b/>
                      <w:bCs/>
                      <w:caps/>
                      <w:color w:val="5C7279"/>
                      <w:sz w:val="21"/>
                      <w:szCs w:val="21"/>
                    </w:rPr>
                    <w:t>LESSON 1</w:t>
                  </w:r>
                </w:p>
              </w:tc>
              <w:tc>
                <w:tcPr>
                  <w:tcW w:w="2828" w:type="dxa"/>
                  <w:tcBorders>
                    <w:bottom w:val="single" w:color="D0D9DB" w:sz="6" w:space="0"/>
                    <w:right w:val="single" w:color="D0D9DB" w:sz="6" w:space="0"/>
                  </w:tcBorders>
                </w:tcPr>
                <w:p w:rsidR="7ADE4605" w:rsidP="7ADE4605" w:rsidRDefault="7ADE4605" w14:paraId="2AB3D35B" w14:textId="72F1B5B6">
                  <w:r w:rsidRPr="7ADE4605">
                    <w:rPr>
                      <w:rFonts w:ascii="Open Sans" w:hAnsi="Open Sans" w:eastAsia="Open Sans" w:cs="Open Sans"/>
                      <w:color w:val="263339"/>
                      <w:sz w:val="21"/>
                      <w:szCs w:val="21"/>
                    </w:rPr>
                    <w:t>To understand what being in possession means and support a teammate to do this.</w:t>
                  </w:r>
                </w:p>
              </w:tc>
            </w:tr>
            <w:tr w:rsidR="7ADE4605" w:rsidTr="7ADE4605" w14:paraId="319C5763" w14:textId="77777777">
              <w:tc>
                <w:tcPr>
                  <w:tcW w:w="2828" w:type="dxa"/>
                  <w:tcBorders>
                    <w:bottom w:val="single" w:color="D0D9DB" w:sz="6" w:space="0"/>
                    <w:right w:val="single" w:color="D0D9DB" w:sz="6" w:space="0"/>
                  </w:tcBorders>
                  <w:vAlign w:val="center"/>
                </w:tcPr>
                <w:p w:rsidR="7ADE4605" w:rsidP="7ADE4605" w:rsidRDefault="7ADE4605" w14:paraId="26C068D3" w14:textId="4E1C4E21">
                  <w:pPr>
                    <w:jc w:val="center"/>
                  </w:pPr>
                  <w:r w:rsidRPr="7ADE4605">
                    <w:rPr>
                      <w:rFonts w:ascii="Open Sans" w:hAnsi="Open Sans" w:eastAsia="Open Sans" w:cs="Open Sans"/>
                      <w:b/>
                      <w:bCs/>
                      <w:caps/>
                      <w:color w:val="5C7279"/>
                      <w:sz w:val="21"/>
                      <w:szCs w:val="21"/>
                    </w:rPr>
                    <w:t>LESSON 2</w:t>
                  </w:r>
                </w:p>
              </w:tc>
              <w:tc>
                <w:tcPr>
                  <w:tcW w:w="2828" w:type="dxa"/>
                  <w:tcBorders>
                    <w:bottom w:val="single" w:color="D0D9DB" w:sz="6" w:space="0"/>
                    <w:right w:val="single" w:color="D0D9DB" w:sz="6" w:space="0"/>
                  </w:tcBorders>
                </w:tcPr>
                <w:p w:rsidR="7ADE4605" w:rsidP="7ADE4605" w:rsidRDefault="7ADE4605" w14:paraId="19D06FEE" w14:textId="6E02C4A8">
                  <w:r w:rsidRPr="7ADE4605">
                    <w:rPr>
                      <w:rFonts w:ascii="Open Sans" w:hAnsi="Open Sans" w:eastAsia="Open Sans" w:cs="Open Sans"/>
                      <w:color w:val="263339"/>
                      <w:sz w:val="21"/>
                      <w:szCs w:val="21"/>
                    </w:rPr>
                    <w:t>To use a variety of skills to score goals.</w:t>
                  </w:r>
                </w:p>
              </w:tc>
            </w:tr>
            <w:tr w:rsidR="7ADE4605" w:rsidTr="7ADE4605" w14:paraId="34EAED09" w14:textId="77777777">
              <w:tc>
                <w:tcPr>
                  <w:tcW w:w="2828" w:type="dxa"/>
                  <w:tcBorders>
                    <w:bottom w:val="single" w:color="D0D9DB" w:sz="6" w:space="0"/>
                    <w:right w:val="single" w:color="D0D9DB" w:sz="6" w:space="0"/>
                  </w:tcBorders>
                  <w:vAlign w:val="center"/>
                </w:tcPr>
                <w:p w:rsidR="7ADE4605" w:rsidP="7ADE4605" w:rsidRDefault="7ADE4605" w14:paraId="34513CE6" w14:textId="461FDC7A">
                  <w:pPr>
                    <w:jc w:val="center"/>
                  </w:pPr>
                  <w:r w:rsidRPr="7ADE4605">
                    <w:rPr>
                      <w:rFonts w:ascii="Open Sans" w:hAnsi="Open Sans" w:eastAsia="Open Sans" w:cs="Open Sans"/>
                      <w:b/>
                      <w:bCs/>
                      <w:caps/>
                      <w:color w:val="5C7279"/>
                      <w:sz w:val="21"/>
                      <w:szCs w:val="21"/>
                    </w:rPr>
                    <w:t>LESSON 3</w:t>
                  </w:r>
                </w:p>
              </w:tc>
              <w:tc>
                <w:tcPr>
                  <w:tcW w:w="2828" w:type="dxa"/>
                  <w:tcBorders>
                    <w:bottom w:val="single" w:color="D0D9DB" w:sz="6" w:space="0"/>
                    <w:right w:val="single" w:color="D0D9DB" w:sz="6" w:space="0"/>
                  </w:tcBorders>
                </w:tcPr>
                <w:p w:rsidR="7ADE4605" w:rsidP="7ADE4605" w:rsidRDefault="7ADE4605" w14:paraId="2660441D" w14:textId="2A1A1166">
                  <w:r w:rsidRPr="7ADE4605">
                    <w:rPr>
                      <w:rFonts w:ascii="Open Sans" w:hAnsi="Open Sans" w:eastAsia="Open Sans" w:cs="Open Sans"/>
                      <w:color w:val="263339"/>
                      <w:sz w:val="21"/>
                      <w:szCs w:val="21"/>
                    </w:rPr>
                    <w:t>To develop stopping goals.</w:t>
                  </w:r>
                </w:p>
              </w:tc>
            </w:tr>
            <w:tr w:rsidR="7ADE4605" w:rsidTr="7ADE4605" w14:paraId="766632E6" w14:textId="77777777">
              <w:tc>
                <w:tcPr>
                  <w:tcW w:w="2828" w:type="dxa"/>
                  <w:tcBorders>
                    <w:bottom w:val="single" w:color="D0D9DB" w:sz="6" w:space="0"/>
                    <w:right w:val="single" w:color="D0D9DB" w:sz="6" w:space="0"/>
                  </w:tcBorders>
                  <w:vAlign w:val="center"/>
                </w:tcPr>
                <w:p w:rsidR="7ADE4605" w:rsidP="7ADE4605" w:rsidRDefault="7ADE4605" w14:paraId="405358D2" w14:textId="6D93BF25">
                  <w:pPr>
                    <w:jc w:val="center"/>
                  </w:pPr>
                  <w:r w:rsidRPr="7ADE4605">
                    <w:rPr>
                      <w:rFonts w:ascii="Open Sans" w:hAnsi="Open Sans" w:eastAsia="Open Sans" w:cs="Open Sans"/>
                      <w:b/>
                      <w:bCs/>
                      <w:caps/>
                      <w:color w:val="5C7279"/>
                      <w:sz w:val="21"/>
                      <w:szCs w:val="21"/>
                    </w:rPr>
                    <w:t>LESSON 4</w:t>
                  </w:r>
                </w:p>
              </w:tc>
              <w:tc>
                <w:tcPr>
                  <w:tcW w:w="2828" w:type="dxa"/>
                  <w:tcBorders>
                    <w:bottom w:val="single" w:color="D0D9DB" w:sz="6" w:space="0"/>
                    <w:right w:val="single" w:color="D0D9DB" w:sz="6" w:space="0"/>
                  </w:tcBorders>
                </w:tcPr>
                <w:p w:rsidR="7ADE4605" w:rsidP="7ADE4605" w:rsidRDefault="7ADE4605" w14:paraId="0F502958" w14:textId="157CE64A">
                  <w:r w:rsidRPr="7ADE4605">
                    <w:rPr>
                      <w:rFonts w:ascii="Open Sans" w:hAnsi="Open Sans" w:eastAsia="Open Sans" w:cs="Open Sans"/>
                      <w:color w:val="263339"/>
                      <w:sz w:val="21"/>
                      <w:szCs w:val="21"/>
                    </w:rPr>
                    <w:t>To learn how to gain possession of the ball.</w:t>
                  </w:r>
                </w:p>
              </w:tc>
            </w:tr>
            <w:tr w:rsidR="7ADE4605" w:rsidTr="7ADE4605" w14:paraId="213675C8" w14:textId="77777777">
              <w:tc>
                <w:tcPr>
                  <w:tcW w:w="2828" w:type="dxa"/>
                  <w:tcBorders>
                    <w:bottom w:val="single" w:color="D0D9DB" w:sz="6" w:space="0"/>
                    <w:right w:val="single" w:color="D0D9DB" w:sz="6" w:space="0"/>
                  </w:tcBorders>
                  <w:vAlign w:val="center"/>
                </w:tcPr>
                <w:p w:rsidR="7ADE4605" w:rsidP="7ADE4605" w:rsidRDefault="7ADE4605" w14:paraId="4507083A" w14:textId="7D3A8F44">
                  <w:pPr>
                    <w:jc w:val="center"/>
                  </w:pPr>
                  <w:r w:rsidRPr="7ADE4605">
                    <w:rPr>
                      <w:rFonts w:ascii="Open Sans" w:hAnsi="Open Sans" w:eastAsia="Open Sans" w:cs="Open Sans"/>
                      <w:b/>
                      <w:bCs/>
                      <w:caps/>
                      <w:color w:val="5C7279"/>
                      <w:sz w:val="21"/>
                      <w:szCs w:val="21"/>
                    </w:rPr>
                    <w:t>LESSON 5</w:t>
                  </w:r>
                </w:p>
              </w:tc>
              <w:tc>
                <w:tcPr>
                  <w:tcW w:w="2828" w:type="dxa"/>
                  <w:tcBorders>
                    <w:bottom w:val="single" w:color="D0D9DB" w:sz="6" w:space="0"/>
                    <w:right w:val="single" w:color="D0D9DB" w:sz="6" w:space="0"/>
                  </w:tcBorders>
                </w:tcPr>
                <w:p w:rsidR="7ADE4605" w:rsidP="7ADE4605" w:rsidRDefault="7ADE4605" w14:paraId="2349BD00" w14:textId="78BFF850">
                  <w:r w:rsidRPr="7ADE4605">
                    <w:rPr>
                      <w:rFonts w:ascii="Open Sans" w:hAnsi="Open Sans" w:eastAsia="Open Sans" w:cs="Open Sans"/>
                      <w:color w:val="263339"/>
                      <w:sz w:val="21"/>
                      <w:szCs w:val="21"/>
                    </w:rPr>
                    <w:t>To develop an understanding of marking an opponent.</w:t>
                  </w:r>
                </w:p>
              </w:tc>
            </w:tr>
            <w:tr w:rsidR="7ADE4605" w:rsidTr="7ADE4605" w14:paraId="4A60033A" w14:textId="77777777">
              <w:tc>
                <w:tcPr>
                  <w:tcW w:w="2828" w:type="dxa"/>
                  <w:tcBorders>
                    <w:bottom w:val="single" w:color="D0D9DB" w:sz="6" w:space="0"/>
                    <w:right w:val="single" w:color="D0D9DB" w:sz="6" w:space="0"/>
                  </w:tcBorders>
                  <w:vAlign w:val="center"/>
                </w:tcPr>
                <w:p w:rsidR="7ADE4605" w:rsidP="7ADE4605" w:rsidRDefault="7ADE4605" w14:paraId="5116C980" w14:textId="53270FC5">
                  <w:pPr>
                    <w:jc w:val="center"/>
                  </w:pPr>
                  <w:r w:rsidRPr="7ADE4605">
                    <w:rPr>
                      <w:rFonts w:ascii="Open Sans" w:hAnsi="Open Sans" w:eastAsia="Open Sans" w:cs="Open Sans"/>
                      <w:b/>
                      <w:bCs/>
                      <w:caps/>
                      <w:color w:val="5C7279"/>
                      <w:sz w:val="21"/>
                      <w:szCs w:val="21"/>
                    </w:rPr>
                    <w:t>LESSON 6</w:t>
                  </w:r>
                </w:p>
              </w:tc>
              <w:tc>
                <w:tcPr>
                  <w:tcW w:w="2828" w:type="dxa"/>
                  <w:tcBorders>
                    <w:bottom w:val="single" w:color="D0D9DB" w:sz="6" w:space="0"/>
                    <w:right w:val="single" w:color="D0D9DB" w:sz="6" w:space="0"/>
                  </w:tcBorders>
                </w:tcPr>
                <w:p w:rsidR="7ADE4605" w:rsidP="7ADE4605" w:rsidRDefault="7ADE4605" w14:paraId="5A2202A9" w14:textId="5C3DC652">
                  <w:r w:rsidRPr="7ADE4605">
                    <w:rPr>
                      <w:rFonts w:ascii="Open Sans" w:hAnsi="Open Sans" w:eastAsia="Open Sans" w:cs="Open Sans"/>
                      <w:color w:val="263339"/>
                      <w:sz w:val="21"/>
                      <w:szCs w:val="21"/>
                    </w:rPr>
                    <w:t>To learn to apply simple tactics for attacking and defending.</w:t>
                  </w:r>
                </w:p>
              </w:tc>
            </w:tr>
          </w:tbl>
          <w:p w:rsidRPr="00115031" w:rsidR="008508F5" w:rsidP="7ADE4605" w:rsidRDefault="008508F5" w14:paraId="70D645A0" w14:textId="1DDE6159">
            <w:pPr>
              <w:rPr>
                <w:color w:val="263339"/>
                <w:sz w:val="20"/>
                <w:szCs w:val="20"/>
              </w:rPr>
            </w:pPr>
          </w:p>
        </w:tc>
      </w:tr>
      <w:tr w:rsidRPr="00115031" w:rsidR="00FA5E65" w:rsidTr="2BCE9570" w14:paraId="2799F266" w14:textId="77777777">
        <w:trPr>
          <w:trHeight w:val="789"/>
        </w:trPr>
        <w:tc>
          <w:tcPr>
            <w:tcW w:w="15446" w:type="dxa"/>
            <w:gridSpan w:val="4"/>
            <w:shd w:val="clear" w:color="auto" w:fill="FF2F92"/>
            <w:tcMar/>
          </w:tcPr>
          <w:p w:rsidRPr="00115031" w:rsidR="00FA5E65" w:rsidP="00FA5E65" w:rsidRDefault="00FA5E65" w14:paraId="3616E69D" w14:textId="77777777">
            <w:pPr>
              <w:rPr>
                <w:rFonts w:ascii="Century Gothic" w:hAnsi="Century Gothic"/>
                <w:sz w:val="48"/>
                <w:szCs w:val="48"/>
              </w:rPr>
            </w:pPr>
            <w:r w:rsidRPr="00115031">
              <w:rPr>
                <w:rFonts w:ascii="Century Gothic" w:hAnsi="Century Gothic"/>
                <w:sz w:val="48"/>
                <w:szCs w:val="48"/>
              </w:rPr>
              <w:t>R.E</w:t>
            </w:r>
          </w:p>
        </w:tc>
      </w:tr>
      <w:tr w:rsidRPr="00115031" w:rsidR="008508F5" w:rsidTr="2BCE9570" w14:paraId="446B7FB2" w14:textId="77777777">
        <w:trPr>
          <w:trHeight w:val="206"/>
        </w:trPr>
        <w:tc>
          <w:tcPr>
            <w:tcW w:w="2540" w:type="dxa"/>
            <w:vMerge w:val="restart"/>
            <w:tcMar/>
          </w:tcPr>
          <w:p w:rsidR="4616E61D" w:rsidP="4616E61D" w:rsidRDefault="4616E61D" w14:paraId="5697720C" w14:textId="3BEA0B02">
            <w:pPr>
              <w:rPr>
                <w:rFonts w:ascii="Century Gothic" w:hAnsi="Century Gothic" w:cstheme="minorBidi"/>
                <w:b/>
                <w:bCs/>
                <w:sz w:val="20"/>
                <w:szCs w:val="20"/>
                <w:u w:val="single"/>
              </w:rPr>
            </w:pPr>
            <w:r w:rsidRPr="4616E61D">
              <w:rPr>
                <w:rFonts w:ascii="Century Gothic" w:hAnsi="Century Gothic" w:cstheme="minorBidi"/>
                <w:b/>
                <w:bCs/>
                <w:sz w:val="20"/>
                <w:szCs w:val="20"/>
                <w:u w:val="single"/>
              </w:rPr>
              <w:t>Different celebrations in Christianity, Islam and Hinduism</w:t>
            </w:r>
          </w:p>
          <w:p w:rsidR="4616E61D" w:rsidP="4616E61D" w:rsidRDefault="4616E61D" w14:paraId="01C2B9E3" w14:textId="6255BCD5">
            <w:pPr>
              <w:rPr>
                <w:rFonts w:ascii="Century Gothic" w:hAnsi="Century Gothic" w:cstheme="minorBidi"/>
                <w:b/>
                <w:bCs/>
                <w:sz w:val="20"/>
                <w:szCs w:val="20"/>
                <w:u w:val="single"/>
              </w:rPr>
            </w:pPr>
          </w:p>
          <w:p w:rsidRPr="00115031" w:rsidR="00E86650" w:rsidP="4AAF47FE" w:rsidRDefault="00E86650" w14:paraId="1040E5ED" w14:textId="271F31D9">
            <w:pPr>
              <w:rPr>
                <w:rFonts w:ascii="Century Gothic" w:hAnsi="Century Gothic" w:cstheme="minorBidi"/>
                <w:b/>
                <w:bCs/>
                <w:sz w:val="20"/>
                <w:szCs w:val="20"/>
                <w:u w:val="single"/>
              </w:rPr>
            </w:pPr>
            <w:r w:rsidRPr="4AAF47FE">
              <w:rPr>
                <w:rFonts w:ascii="Century Gothic" w:hAnsi="Century Gothic" w:cstheme="minorBidi"/>
                <w:b/>
                <w:bCs/>
                <w:sz w:val="20"/>
                <w:szCs w:val="20"/>
                <w:u w:val="single"/>
              </w:rPr>
              <w:t>Vocabulary</w:t>
            </w:r>
          </w:p>
          <w:p w:rsidR="008E2239" w:rsidP="4AAF47FE" w:rsidRDefault="008E2239" w14:paraId="23B008F1" w14:textId="38C56581">
            <w:pPr>
              <w:rPr>
                <w:rFonts w:ascii="Century Gothic" w:hAnsi="Century Gothic" w:cstheme="minorBidi"/>
                <w:bCs/>
                <w:sz w:val="20"/>
                <w:szCs w:val="20"/>
              </w:rPr>
            </w:pPr>
            <w:r>
              <w:rPr>
                <w:rFonts w:ascii="Century Gothic" w:hAnsi="Century Gothic" w:cstheme="minorBidi"/>
                <w:bCs/>
                <w:sz w:val="20"/>
                <w:szCs w:val="20"/>
              </w:rPr>
              <w:t>celebrate</w:t>
            </w:r>
          </w:p>
          <w:p w:rsidR="008E2239" w:rsidP="4AAF47FE" w:rsidRDefault="008E2239" w14:paraId="6D9B611B" w14:textId="07D3D969">
            <w:pPr>
              <w:rPr>
                <w:rFonts w:ascii="Century Gothic" w:hAnsi="Century Gothic" w:cstheme="minorBidi"/>
                <w:bCs/>
                <w:sz w:val="20"/>
                <w:szCs w:val="20"/>
              </w:rPr>
            </w:pPr>
            <w:r>
              <w:rPr>
                <w:rFonts w:ascii="Century Gothic" w:hAnsi="Century Gothic" w:cstheme="minorBidi"/>
                <w:bCs/>
                <w:sz w:val="20"/>
                <w:szCs w:val="20"/>
              </w:rPr>
              <w:t>festival</w:t>
            </w:r>
          </w:p>
          <w:p w:rsidR="008E2239" w:rsidP="4AAF47FE" w:rsidRDefault="008E2239" w14:paraId="654858ED" w14:textId="4CCAB573">
            <w:pPr>
              <w:rPr>
                <w:rFonts w:ascii="Century Gothic" w:hAnsi="Century Gothic" w:cstheme="minorBidi"/>
                <w:bCs/>
                <w:sz w:val="20"/>
                <w:szCs w:val="20"/>
              </w:rPr>
            </w:pPr>
            <w:r>
              <w:rPr>
                <w:rFonts w:ascii="Century Gothic" w:hAnsi="Century Gothic" w:cstheme="minorBidi"/>
                <w:bCs/>
                <w:sz w:val="20"/>
                <w:szCs w:val="20"/>
              </w:rPr>
              <w:t>fasting</w:t>
            </w:r>
          </w:p>
          <w:p w:rsidR="000E5698" w:rsidP="4AAF47FE" w:rsidRDefault="000E5698" w14:paraId="179FEC33" w14:textId="784746B9">
            <w:pPr>
              <w:rPr>
                <w:rFonts w:ascii="Century Gothic" w:hAnsi="Century Gothic" w:cstheme="minorBidi"/>
                <w:bCs/>
                <w:sz w:val="20"/>
                <w:szCs w:val="20"/>
              </w:rPr>
            </w:pPr>
            <w:r>
              <w:rPr>
                <w:rFonts w:ascii="Century Gothic" w:hAnsi="Century Gothic" w:cstheme="minorBidi"/>
                <w:bCs/>
                <w:sz w:val="20"/>
                <w:szCs w:val="20"/>
              </w:rPr>
              <w:t>tradition</w:t>
            </w:r>
          </w:p>
          <w:p w:rsidR="00EF7719" w:rsidP="4AAF47FE" w:rsidRDefault="00EF7719" w14:paraId="61712216" w14:textId="7788DA7A">
            <w:pPr>
              <w:rPr>
                <w:rFonts w:ascii="Century Gothic" w:hAnsi="Century Gothic" w:cstheme="minorBidi"/>
                <w:bCs/>
                <w:sz w:val="20"/>
                <w:szCs w:val="20"/>
              </w:rPr>
            </w:pPr>
            <w:proofErr w:type="spellStart"/>
            <w:r>
              <w:rPr>
                <w:rFonts w:ascii="Century Gothic" w:hAnsi="Century Gothic" w:cstheme="minorBidi"/>
                <w:bCs/>
                <w:sz w:val="20"/>
                <w:szCs w:val="20"/>
              </w:rPr>
              <w:t>muslim</w:t>
            </w:r>
            <w:proofErr w:type="spellEnd"/>
          </w:p>
          <w:p w:rsidR="00EF7719" w:rsidP="4AAF47FE" w:rsidRDefault="00EF7719" w14:paraId="583269D0" w14:textId="16D4B5C9">
            <w:pPr>
              <w:rPr>
                <w:rFonts w:ascii="Century Gothic" w:hAnsi="Century Gothic" w:cstheme="minorBidi"/>
                <w:bCs/>
                <w:sz w:val="20"/>
                <w:szCs w:val="20"/>
              </w:rPr>
            </w:pPr>
            <w:proofErr w:type="spellStart"/>
            <w:r>
              <w:rPr>
                <w:rFonts w:ascii="Century Gothic" w:hAnsi="Century Gothic" w:cstheme="minorBidi"/>
                <w:bCs/>
                <w:sz w:val="20"/>
                <w:szCs w:val="20"/>
              </w:rPr>
              <w:t>hindu</w:t>
            </w:r>
            <w:proofErr w:type="spellEnd"/>
          </w:p>
          <w:p w:rsidR="00333905" w:rsidP="4AAF47FE" w:rsidRDefault="00333905" w14:paraId="36C797BA" w14:textId="2B7E3873">
            <w:pPr>
              <w:rPr>
                <w:rFonts w:ascii="Century Gothic" w:hAnsi="Century Gothic" w:cstheme="minorBidi"/>
                <w:bCs/>
                <w:sz w:val="20"/>
                <w:szCs w:val="20"/>
              </w:rPr>
            </w:pPr>
            <w:proofErr w:type="spellStart"/>
            <w:r>
              <w:rPr>
                <w:rFonts w:ascii="Century Gothic" w:hAnsi="Century Gothic" w:cstheme="minorBidi"/>
                <w:bCs/>
                <w:sz w:val="20"/>
                <w:szCs w:val="20"/>
              </w:rPr>
              <w:t>christian</w:t>
            </w:r>
            <w:proofErr w:type="spellEnd"/>
          </w:p>
          <w:p w:rsidR="00333905" w:rsidP="4AAF47FE" w:rsidRDefault="00333905" w14:paraId="3C34679E" w14:textId="6CEF98C2">
            <w:pPr>
              <w:rPr>
                <w:rFonts w:ascii="Century Gothic" w:hAnsi="Century Gothic" w:cstheme="minorBidi"/>
                <w:bCs/>
                <w:sz w:val="20"/>
                <w:szCs w:val="20"/>
              </w:rPr>
            </w:pPr>
            <w:r>
              <w:rPr>
                <w:rFonts w:ascii="Century Gothic" w:hAnsi="Century Gothic" w:cstheme="minorBidi"/>
                <w:bCs/>
                <w:sz w:val="20"/>
                <w:szCs w:val="20"/>
              </w:rPr>
              <w:t>worship</w:t>
            </w:r>
          </w:p>
          <w:p w:rsidR="00333905" w:rsidP="4AAF47FE" w:rsidRDefault="00333905" w14:paraId="32ED20FF" w14:textId="692FE7AA">
            <w:pPr>
              <w:rPr>
                <w:rFonts w:ascii="Century Gothic" w:hAnsi="Century Gothic" w:cstheme="minorBidi"/>
                <w:bCs/>
                <w:sz w:val="20"/>
                <w:szCs w:val="20"/>
              </w:rPr>
            </w:pPr>
            <w:r>
              <w:rPr>
                <w:rFonts w:ascii="Century Gothic" w:hAnsi="Century Gothic" w:cstheme="minorBidi"/>
                <w:bCs/>
                <w:sz w:val="20"/>
                <w:szCs w:val="20"/>
              </w:rPr>
              <w:t>mosque</w:t>
            </w:r>
          </w:p>
          <w:p w:rsidR="00333905" w:rsidP="4AAF47FE" w:rsidRDefault="00333905" w14:paraId="6DD763FC" w14:textId="34F5130C">
            <w:pPr>
              <w:rPr>
                <w:rFonts w:ascii="Century Gothic" w:hAnsi="Century Gothic" w:cstheme="minorBidi"/>
                <w:bCs/>
                <w:sz w:val="20"/>
                <w:szCs w:val="20"/>
              </w:rPr>
            </w:pPr>
            <w:proofErr w:type="spellStart"/>
            <w:r>
              <w:rPr>
                <w:rFonts w:ascii="Century Gothic" w:hAnsi="Century Gothic" w:cstheme="minorBidi"/>
                <w:bCs/>
                <w:sz w:val="20"/>
                <w:szCs w:val="20"/>
              </w:rPr>
              <w:t>mandir</w:t>
            </w:r>
            <w:proofErr w:type="spellEnd"/>
          </w:p>
          <w:p w:rsidR="00333905" w:rsidP="4AAF47FE" w:rsidRDefault="00333905" w14:paraId="38E88B40" w14:textId="00DD832B">
            <w:pPr>
              <w:rPr>
                <w:rFonts w:ascii="Century Gothic" w:hAnsi="Century Gothic" w:cstheme="minorBidi"/>
                <w:bCs/>
                <w:sz w:val="20"/>
                <w:szCs w:val="20"/>
              </w:rPr>
            </w:pPr>
            <w:r>
              <w:rPr>
                <w:rFonts w:ascii="Century Gothic" w:hAnsi="Century Gothic" w:cstheme="minorBidi"/>
                <w:bCs/>
                <w:sz w:val="20"/>
                <w:szCs w:val="20"/>
              </w:rPr>
              <w:t>church</w:t>
            </w:r>
          </w:p>
          <w:p w:rsidR="00333905" w:rsidP="4AAF47FE" w:rsidRDefault="00333905" w14:paraId="229E68C5" w14:textId="77777777">
            <w:pPr>
              <w:rPr>
                <w:rFonts w:ascii="Century Gothic" w:hAnsi="Century Gothic" w:cstheme="minorBidi"/>
                <w:bCs/>
                <w:sz w:val="20"/>
                <w:szCs w:val="20"/>
              </w:rPr>
            </w:pPr>
          </w:p>
          <w:p w:rsidR="008E2239" w:rsidP="4AAF47FE" w:rsidRDefault="008E2239" w14:paraId="1E0E081F" w14:textId="77777777">
            <w:pPr>
              <w:rPr>
                <w:rFonts w:ascii="Century Gothic" w:hAnsi="Century Gothic" w:cstheme="minorBidi"/>
                <w:bCs/>
                <w:sz w:val="20"/>
                <w:szCs w:val="20"/>
              </w:rPr>
            </w:pPr>
          </w:p>
          <w:p w:rsidRPr="008E2239" w:rsidR="008E2239" w:rsidP="4AAF47FE" w:rsidRDefault="008E2239" w14:paraId="58820B5F" w14:textId="77777777">
            <w:pPr>
              <w:rPr>
                <w:rFonts w:ascii="Century Gothic" w:hAnsi="Century Gothic" w:cstheme="minorBidi"/>
                <w:bCs/>
                <w:sz w:val="20"/>
                <w:szCs w:val="20"/>
              </w:rPr>
            </w:pPr>
          </w:p>
          <w:p w:rsidRPr="00115031" w:rsidR="00E86650" w:rsidP="4AAF47FE" w:rsidRDefault="00E86650" w14:paraId="5B06FC27" w14:textId="0F8A105A">
            <w:pPr>
              <w:rPr>
                <w:b/>
                <w:bCs/>
                <w:sz w:val="20"/>
                <w:szCs w:val="20"/>
                <w:u w:val="single"/>
              </w:rPr>
            </w:pPr>
          </w:p>
        </w:tc>
        <w:tc>
          <w:tcPr>
            <w:tcW w:w="2002" w:type="dxa"/>
            <w:tcMar/>
          </w:tcPr>
          <w:p w:rsidR="4AAF47FE" w:rsidP="4AAF47FE" w:rsidRDefault="4AAF47FE" w14:paraId="110C73DF" w14:textId="3D17CE66">
            <w:pPr>
              <w:rPr>
                <w:rStyle w:val="Strong"/>
                <w:rFonts w:ascii="Century Gothic" w:hAnsi="Century Gothic" w:cstheme="minorBidi"/>
                <w:color w:val="000000" w:themeColor="text1"/>
              </w:rPr>
            </w:pPr>
          </w:p>
          <w:p w:rsidRPr="00115031" w:rsidR="00E86650" w:rsidP="00FA5E65" w:rsidRDefault="00E86650" w14:paraId="36045490" w14:textId="77777777">
            <w:pPr>
              <w:rPr>
                <w:rFonts w:ascii="Century Gothic" w:hAnsi="Century Gothic" w:cstheme="minorHAnsi"/>
                <w:b/>
                <w:bCs/>
                <w:color w:val="000000"/>
              </w:rPr>
            </w:pPr>
            <w:r w:rsidRPr="00115031">
              <w:rPr>
                <w:rStyle w:val="Strong"/>
                <w:rFonts w:ascii="Century Gothic" w:hAnsi="Century Gothic" w:cstheme="minorHAnsi"/>
                <w:color w:val="000000"/>
              </w:rPr>
              <w:lastRenderedPageBreak/>
              <w:t>Understand beliefs and teachings</w:t>
            </w:r>
          </w:p>
        </w:tc>
        <w:tc>
          <w:tcPr>
            <w:tcW w:w="5036" w:type="dxa"/>
            <w:tcMar/>
          </w:tcPr>
          <w:p w:rsidRPr="00115031" w:rsidR="00E86650" w:rsidP="00C54912" w:rsidRDefault="00E86650" w14:paraId="5F2CDD78" w14:textId="77777777">
            <w:pPr>
              <w:pStyle w:val="NormalWeb"/>
              <w:numPr>
                <w:ilvl w:val="0"/>
                <w:numId w:val="30"/>
              </w:numPr>
              <w:rPr>
                <w:rFonts w:ascii="Century Gothic" w:hAnsi="Century Gothic" w:cstheme="minorHAnsi"/>
                <w:color w:val="000000"/>
                <w:sz w:val="20"/>
                <w:szCs w:val="20"/>
              </w:rPr>
            </w:pPr>
            <w:r w:rsidRPr="00115031">
              <w:rPr>
                <w:rFonts w:ascii="Century Gothic" w:hAnsi="Century Gothic" w:cstheme="minorHAnsi"/>
                <w:color w:val="000000"/>
                <w:sz w:val="20"/>
                <w:szCs w:val="20"/>
              </w:rPr>
              <w:lastRenderedPageBreak/>
              <w:t>Describe some of the teachings of a religion.</w:t>
            </w:r>
          </w:p>
          <w:p w:rsidRPr="00115031" w:rsidR="00E86650" w:rsidP="00C54912" w:rsidRDefault="00E86650" w14:paraId="57393788" w14:textId="77777777">
            <w:pPr>
              <w:pStyle w:val="NormalWeb"/>
              <w:numPr>
                <w:ilvl w:val="0"/>
                <w:numId w:val="30"/>
              </w:numPr>
              <w:rPr>
                <w:rFonts w:ascii="Century Gothic" w:hAnsi="Century Gothic" w:cstheme="minorHAnsi"/>
                <w:color w:val="000000"/>
                <w:sz w:val="20"/>
                <w:szCs w:val="20"/>
              </w:rPr>
            </w:pPr>
            <w:r w:rsidRPr="00115031">
              <w:rPr>
                <w:rFonts w:ascii="Century Gothic" w:hAnsi="Century Gothic" w:cstheme="minorHAnsi"/>
                <w:color w:val="000000"/>
                <w:sz w:val="20"/>
                <w:szCs w:val="20"/>
              </w:rPr>
              <w:lastRenderedPageBreak/>
              <w:t>Describe some of the main festivals or celebrations of a religion.</w:t>
            </w:r>
          </w:p>
          <w:p w:rsidRPr="00115031" w:rsidR="00E86650" w:rsidP="00FA5E65" w:rsidRDefault="00E86650" w14:paraId="49144EAC" w14:textId="77777777">
            <w:pPr>
              <w:rPr>
                <w:rFonts w:ascii="Century Gothic" w:hAnsi="Century Gothic"/>
              </w:rPr>
            </w:pPr>
          </w:p>
        </w:tc>
        <w:tc>
          <w:tcPr>
            <w:tcW w:w="5868" w:type="dxa"/>
            <w:vMerge w:val="restart"/>
            <w:tcMar/>
          </w:tcPr>
          <w:p w:rsidRPr="00115031" w:rsidR="008508F5" w:rsidP="7ADE4605" w:rsidRDefault="7ADE4605" w14:paraId="21414CEE" w14:textId="4452C5F4">
            <w:pPr>
              <w:rPr>
                <w:rFonts w:ascii="Century Gothic" w:hAnsi="Century Gothic" w:cs="Arial"/>
                <w:sz w:val="20"/>
                <w:szCs w:val="20"/>
              </w:rPr>
            </w:pPr>
            <w:r w:rsidRPr="4AAF47FE">
              <w:rPr>
                <w:rFonts w:ascii="Century Gothic" w:hAnsi="Century Gothic" w:cs="Arial"/>
                <w:sz w:val="20"/>
                <w:szCs w:val="20"/>
              </w:rPr>
              <w:lastRenderedPageBreak/>
              <w:t>Lesson 1: Why do Christians celebrate Easter?</w:t>
            </w:r>
            <w:r w:rsidR="008E2239">
              <w:rPr>
                <w:rFonts w:ascii="Century Gothic" w:hAnsi="Century Gothic" w:cs="Arial"/>
                <w:sz w:val="20"/>
                <w:szCs w:val="20"/>
              </w:rPr>
              <w:t xml:space="preserve"> (The Easter story)</w:t>
            </w:r>
          </w:p>
          <w:p w:rsidRPr="00115031" w:rsidR="008508F5" w:rsidP="7ADE4605" w:rsidRDefault="008508F5" w14:paraId="390799B1" w14:textId="380AC68A">
            <w:pPr>
              <w:rPr>
                <w:sz w:val="20"/>
                <w:szCs w:val="20"/>
              </w:rPr>
            </w:pPr>
          </w:p>
          <w:p w:rsidRPr="00115031" w:rsidR="008508F5" w:rsidP="7ADE4605" w:rsidRDefault="7ADE4605" w14:paraId="6CB8B50B" w14:textId="7387E849">
            <w:pPr>
              <w:rPr>
                <w:rFonts w:ascii="Century Gothic" w:hAnsi="Century Gothic" w:cs="Arial"/>
                <w:sz w:val="20"/>
                <w:szCs w:val="20"/>
              </w:rPr>
            </w:pPr>
            <w:r w:rsidRPr="7ADE4605">
              <w:rPr>
                <w:rFonts w:ascii="Century Gothic" w:hAnsi="Century Gothic" w:cs="Arial"/>
                <w:sz w:val="20"/>
                <w:szCs w:val="20"/>
              </w:rPr>
              <w:t>Lesson 2:</w:t>
            </w:r>
            <w:r w:rsidR="008E2239">
              <w:rPr>
                <w:rFonts w:ascii="Century Gothic" w:hAnsi="Century Gothic" w:cs="Arial"/>
                <w:sz w:val="20"/>
                <w:szCs w:val="20"/>
              </w:rPr>
              <w:t xml:space="preserve"> What is Ramadan?  Looking at Ramadan from a child’s point of view.  What could you do to help others?</w:t>
            </w:r>
          </w:p>
          <w:p w:rsidRPr="00115031" w:rsidR="008508F5" w:rsidP="7ADE4605" w:rsidRDefault="008508F5" w14:paraId="44F6F0B9" w14:textId="378F86CE">
            <w:pPr>
              <w:rPr>
                <w:sz w:val="20"/>
                <w:szCs w:val="20"/>
              </w:rPr>
            </w:pPr>
          </w:p>
          <w:p w:rsidRPr="00115031" w:rsidR="008508F5" w:rsidP="7ADE4605" w:rsidRDefault="7ADE4605" w14:paraId="350B17AA" w14:textId="216F7AE7">
            <w:pPr>
              <w:rPr>
                <w:rFonts w:ascii="Century Gothic" w:hAnsi="Century Gothic" w:cs="Arial"/>
                <w:sz w:val="20"/>
                <w:szCs w:val="20"/>
              </w:rPr>
            </w:pPr>
            <w:r w:rsidRPr="7ADE4605">
              <w:rPr>
                <w:rFonts w:ascii="Century Gothic" w:hAnsi="Century Gothic" w:cs="Arial"/>
                <w:sz w:val="20"/>
                <w:szCs w:val="20"/>
              </w:rPr>
              <w:t>Lesson 3:</w:t>
            </w:r>
            <w:r w:rsidR="008E2239">
              <w:rPr>
                <w:rFonts w:ascii="Century Gothic" w:hAnsi="Century Gothic" w:cs="Arial"/>
                <w:sz w:val="20"/>
                <w:szCs w:val="20"/>
              </w:rPr>
              <w:t xml:space="preserve"> Eid-al-</w:t>
            </w:r>
            <w:proofErr w:type="spellStart"/>
            <w:r w:rsidR="008E2239">
              <w:rPr>
                <w:rFonts w:ascii="Century Gothic" w:hAnsi="Century Gothic" w:cs="Arial"/>
                <w:sz w:val="20"/>
                <w:szCs w:val="20"/>
              </w:rPr>
              <w:t>Fitr</w:t>
            </w:r>
            <w:proofErr w:type="spellEnd"/>
            <w:r w:rsidR="000E5698">
              <w:rPr>
                <w:rFonts w:ascii="Century Gothic" w:hAnsi="Century Gothic" w:cs="Arial"/>
                <w:sz w:val="20"/>
                <w:szCs w:val="20"/>
              </w:rPr>
              <w:t xml:space="preserve"> - How </w:t>
            </w:r>
            <w:proofErr w:type="gramStart"/>
            <w:r w:rsidR="000E5698">
              <w:rPr>
                <w:rFonts w:ascii="Century Gothic" w:hAnsi="Century Gothic" w:cs="Arial"/>
                <w:sz w:val="20"/>
                <w:szCs w:val="20"/>
              </w:rPr>
              <w:t>is it celebrated</w:t>
            </w:r>
            <w:proofErr w:type="gramEnd"/>
            <w:r w:rsidR="000E5698">
              <w:rPr>
                <w:rFonts w:ascii="Century Gothic" w:hAnsi="Century Gothic" w:cs="Arial"/>
                <w:sz w:val="20"/>
                <w:szCs w:val="20"/>
              </w:rPr>
              <w:t>? Record 4 ways.</w:t>
            </w:r>
          </w:p>
          <w:p w:rsidRPr="00115031" w:rsidR="008508F5" w:rsidP="7ADE4605" w:rsidRDefault="008508F5" w14:paraId="6D3427BC" w14:textId="77CD6822">
            <w:pPr>
              <w:rPr>
                <w:sz w:val="20"/>
                <w:szCs w:val="20"/>
              </w:rPr>
            </w:pPr>
          </w:p>
          <w:p w:rsidRPr="00115031" w:rsidR="008508F5" w:rsidP="7ADE4605" w:rsidRDefault="7ADE4605" w14:paraId="5C62A495" w14:textId="1BE1F3A6">
            <w:pPr>
              <w:rPr>
                <w:rFonts w:ascii="Century Gothic" w:hAnsi="Century Gothic" w:cs="Arial"/>
                <w:sz w:val="20"/>
                <w:szCs w:val="20"/>
              </w:rPr>
            </w:pPr>
            <w:r w:rsidRPr="7ADE4605">
              <w:rPr>
                <w:rFonts w:ascii="Century Gothic" w:hAnsi="Century Gothic" w:cs="Arial"/>
                <w:sz w:val="20"/>
                <w:szCs w:val="20"/>
              </w:rPr>
              <w:t>Lesson 4:</w:t>
            </w:r>
            <w:r w:rsidR="000E5698">
              <w:rPr>
                <w:rFonts w:ascii="Century Gothic" w:hAnsi="Century Gothic" w:cs="Arial"/>
                <w:sz w:val="20"/>
                <w:szCs w:val="20"/>
              </w:rPr>
              <w:t xml:space="preserve"> </w:t>
            </w:r>
            <w:r w:rsidR="00B27649">
              <w:rPr>
                <w:rFonts w:ascii="Century Gothic" w:hAnsi="Century Gothic" w:cs="Arial"/>
                <w:sz w:val="20"/>
                <w:szCs w:val="20"/>
              </w:rPr>
              <w:t xml:space="preserve">How </w:t>
            </w:r>
            <w:proofErr w:type="gramStart"/>
            <w:r w:rsidR="00B27649">
              <w:rPr>
                <w:rFonts w:ascii="Century Gothic" w:hAnsi="Century Gothic" w:cs="Arial"/>
                <w:sz w:val="20"/>
                <w:szCs w:val="20"/>
              </w:rPr>
              <w:t xml:space="preserve">is </w:t>
            </w:r>
            <w:r w:rsidR="000E5698">
              <w:rPr>
                <w:rFonts w:ascii="Century Gothic" w:hAnsi="Century Gothic" w:cs="Arial"/>
                <w:sz w:val="20"/>
                <w:szCs w:val="20"/>
              </w:rPr>
              <w:t>May Day</w:t>
            </w:r>
            <w:r w:rsidR="00B27649">
              <w:rPr>
                <w:rFonts w:ascii="Century Gothic" w:hAnsi="Century Gothic" w:cs="Arial"/>
                <w:sz w:val="20"/>
                <w:szCs w:val="20"/>
              </w:rPr>
              <w:t xml:space="preserve"> celebrated</w:t>
            </w:r>
            <w:proofErr w:type="gramEnd"/>
            <w:r w:rsidR="00B27649">
              <w:rPr>
                <w:rFonts w:ascii="Century Gothic" w:hAnsi="Century Gothic" w:cs="Arial"/>
                <w:sz w:val="20"/>
                <w:szCs w:val="20"/>
              </w:rPr>
              <w:t>?</w:t>
            </w:r>
            <w:r w:rsidR="000E5698">
              <w:rPr>
                <w:rFonts w:ascii="Century Gothic" w:hAnsi="Century Gothic" w:cs="Arial"/>
                <w:sz w:val="20"/>
                <w:szCs w:val="20"/>
              </w:rPr>
              <w:t xml:space="preserve"> </w:t>
            </w:r>
            <w:r w:rsidR="00B27649">
              <w:rPr>
                <w:rFonts w:ascii="Century Gothic" w:hAnsi="Century Gothic" w:cs="Arial"/>
                <w:sz w:val="20"/>
                <w:szCs w:val="20"/>
              </w:rPr>
              <w:t>– A traditional Christian festival.</w:t>
            </w:r>
          </w:p>
          <w:p w:rsidRPr="00115031" w:rsidR="008508F5" w:rsidP="7ADE4605" w:rsidRDefault="008508F5" w14:paraId="7C4DF768" w14:textId="7FDF5D4E">
            <w:pPr>
              <w:rPr>
                <w:sz w:val="20"/>
                <w:szCs w:val="20"/>
              </w:rPr>
            </w:pPr>
          </w:p>
          <w:p w:rsidRPr="00115031" w:rsidR="008508F5" w:rsidP="7ADE4605" w:rsidRDefault="7ADE4605" w14:paraId="1C13AA72" w14:textId="2D1C68E5">
            <w:pPr>
              <w:rPr>
                <w:rFonts w:ascii="Century Gothic" w:hAnsi="Century Gothic" w:cs="Arial"/>
                <w:sz w:val="20"/>
                <w:szCs w:val="20"/>
              </w:rPr>
            </w:pPr>
            <w:r w:rsidRPr="7ADE4605">
              <w:rPr>
                <w:rFonts w:ascii="Century Gothic" w:hAnsi="Century Gothic" w:cs="Arial"/>
                <w:sz w:val="20"/>
                <w:szCs w:val="20"/>
              </w:rPr>
              <w:t>Lesson 5:</w:t>
            </w:r>
            <w:r w:rsidR="00B27649">
              <w:rPr>
                <w:rFonts w:ascii="Century Gothic" w:hAnsi="Century Gothic" w:cs="Arial"/>
                <w:sz w:val="20"/>
                <w:szCs w:val="20"/>
              </w:rPr>
              <w:t xml:space="preserve"> Wha</w:t>
            </w:r>
            <w:r w:rsidR="00EF7719">
              <w:rPr>
                <w:rFonts w:ascii="Century Gothic" w:hAnsi="Century Gothic" w:cs="Arial"/>
                <w:sz w:val="20"/>
                <w:szCs w:val="20"/>
              </w:rPr>
              <w:t xml:space="preserve">t is </w:t>
            </w:r>
            <w:proofErr w:type="spellStart"/>
            <w:r w:rsidR="00EF7719">
              <w:rPr>
                <w:rFonts w:ascii="Century Gothic" w:hAnsi="Century Gothic" w:cs="Arial"/>
                <w:sz w:val="20"/>
                <w:szCs w:val="20"/>
              </w:rPr>
              <w:t>holi</w:t>
            </w:r>
            <w:proofErr w:type="spellEnd"/>
            <w:r w:rsidR="00EF7719">
              <w:rPr>
                <w:rFonts w:ascii="Century Gothic" w:hAnsi="Century Gothic" w:cs="Arial"/>
                <w:sz w:val="20"/>
                <w:szCs w:val="20"/>
              </w:rPr>
              <w:t>? Reading comprehension.</w:t>
            </w:r>
          </w:p>
          <w:p w:rsidRPr="00115031" w:rsidR="008508F5" w:rsidP="7ADE4605" w:rsidRDefault="008508F5" w14:paraId="585D6758" w14:textId="43B62257">
            <w:pPr>
              <w:rPr>
                <w:sz w:val="20"/>
                <w:szCs w:val="20"/>
              </w:rPr>
            </w:pPr>
          </w:p>
          <w:p w:rsidRPr="00115031" w:rsidR="008508F5" w:rsidP="7ADE4605" w:rsidRDefault="7ADE4605" w14:paraId="37EDCFD3" w14:textId="2DA6EFB9">
            <w:pPr>
              <w:rPr>
                <w:rFonts w:ascii="Century Gothic" w:hAnsi="Century Gothic" w:cs="Arial"/>
                <w:sz w:val="20"/>
                <w:szCs w:val="20"/>
              </w:rPr>
            </w:pPr>
            <w:r w:rsidRPr="7ADE4605">
              <w:rPr>
                <w:rFonts w:ascii="Century Gothic" w:hAnsi="Century Gothic" w:cs="Arial"/>
                <w:sz w:val="20"/>
                <w:szCs w:val="20"/>
              </w:rPr>
              <w:t>Lesson 6:</w:t>
            </w:r>
            <w:r w:rsidR="00B27649">
              <w:rPr>
                <w:rFonts w:ascii="Century Gothic" w:hAnsi="Century Gothic" w:cs="Arial"/>
                <w:sz w:val="20"/>
                <w:szCs w:val="20"/>
              </w:rPr>
              <w:t xml:space="preserve"> What is </w:t>
            </w:r>
            <w:proofErr w:type="spellStart"/>
            <w:r w:rsidR="00B27649">
              <w:rPr>
                <w:rFonts w:ascii="Century Gothic" w:hAnsi="Century Gothic" w:cs="Arial"/>
                <w:sz w:val="20"/>
                <w:szCs w:val="20"/>
              </w:rPr>
              <w:t>holi</w:t>
            </w:r>
            <w:proofErr w:type="spellEnd"/>
            <w:r w:rsidR="00B27649">
              <w:rPr>
                <w:rFonts w:ascii="Century Gothic" w:hAnsi="Century Gothic" w:cs="Arial"/>
                <w:sz w:val="20"/>
                <w:szCs w:val="20"/>
              </w:rPr>
              <w:t xml:space="preserve">? </w:t>
            </w:r>
            <w:r w:rsidR="00EF7719">
              <w:rPr>
                <w:rFonts w:ascii="Century Gothic" w:hAnsi="Century Gothic" w:cs="Arial"/>
                <w:sz w:val="20"/>
                <w:szCs w:val="20"/>
              </w:rPr>
              <w:t xml:space="preserve">Design a </w:t>
            </w:r>
            <w:proofErr w:type="spellStart"/>
            <w:r w:rsidR="00EF7719">
              <w:rPr>
                <w:rFonts w:ascii="Century Gothic" w:hAnsi="Century Gothic" w:cs="Arial"/>
                <w:sz w:val="20"/>
                <w:szCs w:val="20"/>
              </w:rPr>
              <w:t>holi</w:t>
            </w:r>
            <w:proofErr w:type="spellEnd"/>
            <w:r w:rsidR="00EF7719">
              <w:rPr>
                <w:rFonts w:ascii="Century Gothic" w:hAnsi="Century Gothic" w:cs="Arial"/>
                <w:sz w:val="20"/>
                <w:szCs w:val="20"/>
              </w:rPr>
              <w:t xml:space="preserve"> t-shirt.</w:t>
            </w:r>
          </w:p>
          <w:p w:rsidRPr="00115031" w:rsidR="008508F5" w:rsidP="7ADE4605" w:rsidRDefault="008508F5" w14:paraId="332FD5EC" w14:textId="418DAB01">
            <w:pPr>
              <w:rPr>
                <w:sz w:val="20"/>
                <w:szCs w:val="20"/>
              </w:rPr>
            </w:pPr>
          </w:p>
          <w:p w:rsidRPr="00115031" w:rsidR="008508F5" w:rsidP="7ADE4605" w:rsidRDefault="7ADE4605" w14:paraId="3044AF3B" w14:textId="6825B5A2">
            <w:pPr>
              <w:rPr>
                <w:rFonts w:ascii="Century Gothic" w:hAnsi="Century Gothic" w:cs="Arial"/>
                <w:sz w:val="20"/>
                <w:szCs w:val="20"/>
              </w:rPr>
            </w:pPr>
            <w:r w:rsidRPr="7ADE4605">
              <w:rPr>
                <w:rFonts w:ascii="Century Gothic" w:hAnsi="Century Gothic" w:cs="Arial"/>
                <w:sz w:val="20"/>
                <w:szCs w:val="20"/>
              </w:rPr>
              <w:t>Lesson 7:</w:t>
            </w:r>
            <w:r w:rsidR="00EF7719">
              <w:rPr>
                <w:rFonts w:ascii="Century Gothic" w:hAnsi="Century Gothic" w:cs="Arial"/>
                <w:sz w:val="20"/>
                <w:szCs w:val="20"/>
              </w:rPr>
              <w:t xml:space="preserve"> </w:t>
            </w:r>
            <w:r w:rsidR="00333905">
              <w:rPr>
                <w:rFonts w:ascii="Century Gothic" w:hAnsi="Century Gothic" w:cs="Arial"/>
                <w:sz w:val="20"/>
                <w:szCs w:val="20"/>
              </w:rPr>
              <w:t xml:space="preserve">Recognising, naming and describing </w:t>
            </w:r>
            <w:proofErr w:type="spellStart"/>
            <w:r w:rsidR="00333905">
              <w:rPr>
                <w:rFonts w:ascii="Century Gothic" w:hAnsi="Century Gothic" w:cs="Arial"/>
                <w:sz w:val="20"/>
                <w:szCs w:val="20"/>
              </w:rPr>
              <w:t>Relligious</w:t>
            </w:r>
            <w:proofErr w:type="spellEnd"/>
            <w:r w:rsidR="00333905">
              <w:rPr>
                <w:rFonts w:ascii="Century Gothic" w:hAnsi="Century Gothic" w:cs="Arial"/>
                <w:sz w:val="20"/>
                <w:szCs w:val="20"/>
              </w:rPr>
              <w:t xml:space="preserve"> places – Hindu </w:t>
            </w:r>
            <w:proofErr w:type="spellStart"/>
            <w:r w:rsidR="00333905">
              <w:rPr>
                <w:rFonts w:ascii="Century Gothic" w:hAnsi="Century Gothic" w:cs="Arial"/>
                <w:sz w:val="20"/>
                <w:szCs w:val="20"/>
              </w:rPr>
              <w:t>Mandir</w:t>
            </w:r>
            <w:proofErr w:type="spellEnd"/>
          </w:p>
          <w:p w:rsidRPr="00115031" w:rsidR="008508F5" w:rsidP="7ADE4605" w:rsidRDefault="008508F5" w14:paraId="3322862C" w14:textId="16C5E0DE">
            <w:pPr>
              <w:rPr>
                <w:sz w:val="20"/>
                <w:szCs w:val="20"/>
              </w:rPr>
            </w:pPr>
          </w:p>
          <w:p w:rsidRPr="00115031" w:rsidR="008508F5" w:rsidP="7ADE4605" w:rsidRDefault="7ADE4605" w14:paraId="6AEA9A88" w14:textId="10949CC3">
            <w:pPr>
              <w:rPr>
                <w:rFonts w:ascii="Century Gothic" w:hAnsi="Century Gothic" w:cs="Arial"/>
                <w:sz w:val="20"/>
                <w:szCs w:val="20"/>
              </w:rPr>
            </w:pPr>
            <w:r w:rsidRPr="7ADE4605">
              <w:rPr>
                <w:rFonts w:ascii="Century Gothic" w:hAnsi="Century Gothic" w:cs="Arial"/>
                <w:sz w:val="20"/>
                <w:szCs w:val="20"/>
              </w:rPr>
              <w:t>Lesson 8:</w:t>
            </w:r>
            <w:r w:rsidR="00333905">
              <w:rPr>
                <w:rFonts w:ascii="Century Gothic" w:hAnsi="Century Gothic" w:cs="Arial"/>
                <w:sz w:val="20"/>
                <w:szCs w:val="20"/>
              </w:rPr>
              <w:t xml:space="preserve"> Recognising, naming and describing Religious places – Muslim Mosque</w:t>
            </w:r>
          </w:p>
          <w:p w:rsidRPr="00115031" w:rsidR="008508F5" w:rsidP="7ADE4605" w:rsidRDefault="008508F5" w14:paraId="0C4DD336" w14:textId="1FE0F033">
            <w:pPr>
              <w:rPr>
                <w:sz w:val="20"/>
                <w:szCs w:val="20"/>
              </w:rPr>
            </w:pPr>
          </w:p>
          <w:p w:rsidRPr="00115031" w:rsidR="008508F5" w:rsidP="7ADE4605" w:rsidRDefault="7ADE4605" w14:paraId="6BC91134" w14:textId="304E9C10">
            <w:pPr>
              <w:rPr>
                <w:rFonts w:ascii="Century Gothic" w:hAnsi="Century Gothic" w:cs="Arial"/>
                <w:sz w:val="20"/>
                <w:szCs w:val="20"/>
              </w:rPr>
            </w:pPr>
            <w:r w:rsidRPr="7ADE4605">
              <w:rPr>
                <w:rFonts w:ascii="Century Gothic" w:hAnsi="Century Gothic" w:cs="Arial"/>
                <w:sz w:val="20"/>
                <w:szCs w:val="20"/>
              </w:rPr>
              <w:t>Lesson 9:</w:t>
            </w:r>
            <w:r w:rsidR="00333905">
              <w:rPr>
                <w:rFonts w:ascii="Century Gothic" w:hAnsi="Century Gothic" w:cs="Arial"/>
                <w:sz w:val="20"/>
                <w:szCs w:val="20"/>
              </w:rPr>
              <w:t xml:space="preserve"> Recognising, naming and describing Religious places – Christian church </w:t>
            </w:r>
          </w:p>
          <w:p w:rsidRPr="00115031" w:rsidR="008508F5" w:rsidP="7ADE4605" w:rsidRDefault="008508F5" w14:paraId="3984683F" w14:textId="21EDA93B">
            <w:pPr>
              <w:rPr>
                <w:sz w:val="20"/>
                <w:szCs w:val="20"/>
              </w:rPr>
            </w:pPr>
          </w:p>
          <w:p w:rsidRPr="00115031" w:rsidR="008508F5" w:rsidP="7ADE4605" w:rsidRDefault="7ADE4605" w14:paraId="18A66F50" w14:textId="52C5E6A1">
            <w:pPr>
              <w:rPr>
                <w:rFonts w:ascii="Century Gothic" w:hAnsi="Century Gothic" w:cs="Arial"/>
                <w:sz w:val="20"/>
                <w:szCs w:val="20"/>
              </w:rPr>
            </w:pPr>
            <w:r w:rsidRPr="7ADE4605">
              <w:rPr>
                <w:rFonts w:ascii="Century Gothic" w:hAnsi="Century Gothic" w:cs="Arial"/>
                <w:sz w:val="20"/>
                <w:szCs w:val="20"/>
              </w:rPr>
              <w:t>Lesson 10:</w:t>
            </w:r>
            <w:r w:rsidR="00333905">
              <w:rPr>
                <w:rFonts w:ascii="Century Gothic" w:hAnsi="Century Gothic" w:cs="Arial"/>
                <w:sz w:val="20"/>
                <w:szCs w:val="20"/>
              </w:rPr>
              <w:t xml:space="preserve"> Recognising, naming and describing Religious places in Grantham</w:t>
            </w:r>
          </w:p>
          <w:p w:rsidRPr="00115031" w:rsidR="008508F5" w:rsidP="7ADE4605" w:rsidRDefault="008508F5" w14:paraId="3B14F094" w14:textId="12010318">
            <w:pPr>
              <w:rPr>
                <w:sz w:val="20"/>
                <w:szCs w:val="20"/>
              </w:rPr>
            </w:pPr>
          </w:p>
        </w:tc>
      </w:tr>
      <w:tr w:rsidRPr="00115031" w:rsidR="00E86650" w:rsidTr="2BCE9570" w14:paraId="7805FC56" w14:textId="77777777">
        <w:trPr>
          <w:trHeight w:val="1580"/>
        </w:trPr>
        <w:tc>
          <w:tcPr>
            <w:tcW w:w="2540" w:type="dxa"/>
            <w:vMerge/>
            <w:tcMar/>
          </w:tcPr>
          <w:p w:rsidRPr="00115031" w:rsidR="00E86650" w:rsidP="00FA5E65" w:rsidRDefault="00E86650" w14:paraId="6B0EA4EE" w14:textId="77777777">
            <w:pPr>
              <w:rPr>
                <w:rFonts w:ascii="Century Gothic" w:hAnsi="Century Gothic"/>
              </w:rPr>
            </w:pPr>
          </w:p>
        </w:tc>
        <w:tc>
          <w:tcPr>
            <w:tcW w:w="2002" w:type="dxa"/>
            <w:tcMar/>
          </w:tcPr>
          <w:p w:rsidRPr="00115031" w:rsidR="00E86650" w:rsidP="00FA5E65" w:rsidRDefault="00E86650" w14:paraId="2BDA336D" w14:textId="77777777">
            <w:pPr>
              <w:rPr>
                <w:rFonts w:ascii="Century Gothic" w:hAnsi="Century Gothic" w:cstheme="minorHAnsi"/>
              </w:rPr>
            </w:pPr>
            <w:r w:rsidRPr="00115031">
              <w:rPr>
                <w:rStyle w:val="Strong"/>
                <w:rFonts w:ascii="Century Gothic" w:hAnsi="Century Gothic" w:cstheme="minorHAnsi"/>
                <w:color w:val="000000"/>
              </w:rPr>
              <w:t>Understand practices and lifestyles</w:t>
            </w:r>
          </w:p>
          <w:p w:rsidRPr="00115031" w:rsidR="00E86650" w:rsidP="00FA5E65" w:rsidRDefault="00E86650" w14:paraId="6CF3A4E7" w14:textId="77777777">
            <w:pPr>
              <w:rPr>
                <w:rFonts w:ascii="Century Gothic" w:hAnsi="Century Gothic" w:cstheme="minorHAnsi"/>
              </w:rPr>
            </w:pPr>
          </w:p>
        </w:tc>
        <w:tc>
          <w:tcPr>
            <w:tcW w:w="5036" w:type="dxa"/>
            <w:shd w:val="clear" w:color="auto" w:fill="FBE4D5" w:themeFill="accent2" w:themeFillTint="33"/>
            <w:tcMar/>
          </w:tcPr>
          <w:p w:rsidRPr="00115031" w:rsidR="00E86650" w:rsidP="00C54912" w:rsidRDefault="00E86650" w14:paraId="5A0A169F" w14:textId="77777777">
            <w:pPr>
              <w:pStyle w:val="ListParagraph"/>
              <w:numPr>
                <w:ilvl w:val="0"/>
                <w:numId w:val="31"/>
              </w:numPr>
              <w:rPr>
                <w:rFonts w:ascii="Century Gothic" w:hAnsi="Century Gothic" w:cstheme="minorHAnsi"/>
                <w:sz w:val="20"/>
                <w:szCs w:val="20"/>
              </w:rPr>
            </w:pPr>
            <w:r w:rsidRPr="00115031">
              <w:rPr>
                <w:rFonts w:ascii="Century Gothic" w:hAnsi="Century Gothic" w:cstheme="minorHAnsi"/>
                <w:sz w:val="20"/>
                <w:szCs w:val="20"/>
              </w:rPr>
              <w:t>Recognise, name and describe some religious artefacts, places and practices.</w:t>
            </w:r>
          </w:p>
        </w:tc>
        <w:tc>
          <w:tcPr>
            <w:tcW w:w="5868" w:type="dxa"/>
            <w:vMerge/>
            <w:tcMar/>
          </w:tcPr>
          <w:p w:rsidRPr="00115031" w:rsidR="00E86650" w:rsidP="00FA5E65" w:rsidRDefault="00E86650" w14:paraId="5012B065" w14:textId="77777777">
            <w:pPr>
              <w:pStyle w:val="NormalWeb"/>
              <w:rPr>
                <w:rFonts w:ascii="Century Gothic" w:hAnsi="Century Gothic" w:cstheme="minorHAnsi"/>
              </w:rPr>
            </w:pPr>
          </w:p>
        </w:tc>
      </w:tr>
      <w:tr w:rsidRPr="00115031" w:rsidR="00E86650" w:rsidTr="2BCE9570" w14:paraId="5091445F" w14:textId="77777777">
        <w:trPr>
          <w:trHeight w:val="997"/>
        </w:trPr>
        <w:tc>
          <w:tcPr>
            <w:tcW w:w="2540" w:type="dxa"/>
            <w:vMerge/>
            <w:tcMar/>
          </w:tcPr>
          <w:p w:rsidRPr="00115031" w:rsidR="00E86650" w:rsidP="00FA5E65" w:rsidRDefault="00E86650" w14:paraId="18AE73CB" w14:textId="77777777">
            <w:pPr>
              <w:rPr>
                <w:rFonts w:ascii="Century Gothic" w:hAnsi="Century Gothic"/>
              </w:rPr>
            </w:pPr>
          </w:p>
        </w:tc>
        <w:tc>
          <w:tcPr>
            <w:tcW w:w="2002" w:type="dxa"/>
            <w:tcMar/>
          </w:tcPr>
          <w:p w:rsidRPr="00115031" w:rsidR="00E86650" w:rsidP="00FA5E65" w:rsidRDefault="00E86650" w14:paraId="779CF2A8" w14:textId="77777777">
            <w:pPr>
              <w:rPr>
                <w:rFonts w:ascii="Century Gothic" w:hAnsi="Century Gothic" w:cstheme="minorHAnsi"/>
              </w:rPr>
            </w:pPr>
            <w:r w:rsidRPr="00115031">
              <w:rPr>
                <w:rStyle w:val="Strong"/>
                <w:rFonts w:ascii="Century Gothic" w:hAnsi="Century Gothic" w:cstheme="minorHAnsi"/>
                <w:color w:val="000000"/>
              </w:rPr>
              <w:t>Understand how beliefs are conveyed</w:t>
            </w:r>
          </w:p>
        </w:tc>
        <w:tc>
          <w:tcPr>
            <w:tcW w:w="5036" w:type="dxa"/>
            <w:shd w:val="clear" w:color="auto" w:fill="FCD4E8"/>
            <w:tcMar/>
          </w:tcPr>
          <w:p w:rsidRPr="00115031" w:rsidR="00E86650" w:rsidP="00C54912" w:rsidRDefault="00E86650" w14:paraId="5B1614E9" w14:textId="77777777">
            <w:pPr>
              <w:pStyle w:val="NormalWeb"/>
              <w:numPr>
                <w:ilvl w:val="0"/>
                <w:numId w:val="31"/>
              </w:numPr>
              <w:rPr>
                <w:rFonts w:ascii="Century Gothic" w:hAnsi="Century Gothic" w:cstheme="minorHAnsi"/>
                <w:color w:val="000000"/>
                <w:sz w:val="20"/>
                <w:szCs w:val="20"/>
              </w:rPr>
            </w:pPr>
            <w:r w:rsidRPr="00115031">
              <w:rPr>
                <w:rFonts w:ascii="Century Gothic" w:hAnsi="Century Gothic" w:cstheme="minorHAnsi"/>
                <w:color w:val="000000"/>
                <w:sz w:val="20"/>
                <w:szCs w:val="20"/>
              </w:rPr>
              <w:t>Explain the meaning of some religious symbols.</w:t>
            </w:r>
          </w:p>
        </w:tc>
        <w:tc>
          <w:tcPr>
            <w:tcW w:w="5868" w:type="dxa"/>
            <w:vMerge/>
            <w:tcMar/>
          </w:tcPr>
          <w:p w:rsidRPr="00115031" w:rsidR="00E86650" w:rsidP="00FA5E65" w:rsidRDefault="00E86650" w14:paraId="792D0E7A" w14:textId="77777777">
            <w:pPr>
              <w:rPr>
                <w:rFonts w:ascii="Century Gothic" w:hAnsi="Century Gothic" w:cstheme="minorHAnsi"/>
              </w:rPr>
            </w:pPr>
          </w:p>
        </w:tc>
      </w:tr>
      <w:tr w:rsidRPr="00115031" w:rsidR="00FA5E65" w:rsidTr="2BCE9570" w14:paraId="38C215FC" w14:textId="77777777">
        <w:trPr>
          <w:trHeight w:val="789"/>
        </w:trPr>
        <w:tc>
          <w:tcPr>
            <w:tcW w:w="15446" w:type="dxa"/>
            <w:gridSpan w:val="4"/>
            <w:shd w:val="clear" w:color="auto" w:fill="7030A0"/>
            <w:tcMar/>
          </w:tcPr>
          <w:p w:rsidRPr="00115031" w:rsidR="00FA5E65" w:rsidP="00FA5E65" w:rsidRDefault="00FA5E65" w14:paraId="6FF8D9A2" w14:textId="77777777">
            <w:pPr>
              <w:rPr>
                <w:rFonts w:ascii="Century Gothic" w:hAnsi="Century Gothic"/>
                <w:sz w:val="48"/>
                <w:szCs w:val="48"/>
              </w:rPr>
            </w:pPr>
            <w:r w:rsidRPr="00115031">
              <w:rPr>
                <w:rFonts w:ascii="Century Gothic" w:hAnsi="Century Gothic"/>
                <w:sz w:val="48"/>
                <w:szCs w:val="48"/>
              </w:rPr>
              <w:t>RSE &amp; PSED</w:t>
            </w:r>
          </w:p>
        </w:tc>
      </w:tr>
      <w:tr w:rsidRPr="00115031" w:rsidR="004902AE" w:rsidTr="2BCE9570" w14:paraId="63B89617" w14:textId="77777777">
        <w:trPr>
          <w:trHeight w:val="1588"/>
        </w:trPr>
        <w:tc>
          <w:tcPr>
            <w:tcW w:w="2540" w:type="dxa"/>
            <w:vMerge w:val="restart"/>
            <w:tcMar/>
          </w:tcPr>
          <w:p w:rsidR="004902AE" w:rsidP="7ADE4605" w:rsidRDefault="004902AE" w14:paraId="58BFA570" w14:textId="7900939A">
            <w:pPr>
              <w:spacing w:line="259" w:lineRule="auto"/>
              <w:rPr>
                <w:rFonts w:ascii="Century Gothic" w:hAnsi="Century Gothic"/>
              </w:rPr>
            </w:pPr>
            <w:r>
              <w:rPr>
                <w:rFonts w:ascii="Century Gothic" w:hAnsi="Century Gothic"/>
              </w:rPr>
              <w:t>Relationships</w:t>
            </w:r>
          </w:p>
          <w:p w:rsidRPr="00115031" w:rsidR="004902AE" w:rsidP="7ADE4605" w:rsidRDefault="004902AE" w14:paraId="262B845E" w14:textId="4B053B50">
            <w:pPr>
              <w:spacing w:line="259" w:lineRule="auto"/>
            </w:pPr>
            <w:r>
              <w:rPr>
                <w:rFonts w:ascii="Century Gothic" w:hAnsi="Century Gothic"/>
              </w:rPr>
              <w:t>Changing Me</w:t>
            </w:r>
          </w:p>
          <w:p w:rsidRPr="00115031" w:rsidR="004902AE" w:rsidP="7ADE4605" w:rsidRDefault="004902AE" w14:paraId="365A0F4D" w14:textId="633CBC31">
            <w:pPr>
              <w:spacing w:line="259" w:lineRule="auto"/>
            </w:pPr>
          </w:p>
          <w:p w:rsidRPr="00115031" w:rsidR="004902AE" w:rsidP="7ADE4605" w:rsidRDefault="004902AE" w14:paraId="3732F8BE" w14:textId="38BCD69F">
            <w:pPr>
              <w:spacing w:line="259" w:lineRule="auto"/>
            </w:pPr>
            <w:r w:rsidRPr="7ADE4605">
              <w:t xml:space="preserve">grow, change, difference, baby, </w:t>
            </w:r>
            <w:r w:rsidRPr="7ADE4605">
              <w:lastRenderedPageBreak/>
              <w:t>toddler, child, adult, older person, independent, responsibility,</w:t>
            </w:r>
          </w:p>
          <w:p w:rsidRPr="00115031" w:rsidR="004902AE" w:rsidP="7ADE4605" w:rsidRDefault="004902AE" w14:paraId="2C1FFD34" w14:textId="5830EFD2">
            <w:pPr>
              <w:spacing w:line="259" w:lineRule="auto"/>
            </w:pPr>
          </w:p>
          <w:p w:rsidRPr="00115031" w:rsidR="004902AE" w:rsidP="7ADE4605" w:rsidRDefault="004902AE" w14:paraId="5AC1BD8E" w14:textId="72BADAFE">
            <w:pPr>
              <w:spacing w:line="259" w:lineRule="auto"/>
            </w:pPr>
            <w:r w:rsidRPr="7ADE4605">
              <w:t>same, different, male, female, boy, girl, body, born, private parts, penis, testicles, vagina, gender</w:t>
            </w:r>
          </w:p>
          <w:p w:rsidRPr="00115031" w:rsidR="004902AE" w:rsidP="7ADE4605" w:rsidRDefault="004902AE" w14:paraId="45AD6377" w14:textId="455D61A2">
            <w:pPr>
              <w:spacing w:line="259" w:lineRule="auto"/>
            </w:pPr>
          </w:p>
          <w:p w:rsidRPr="00115031" w:rsidR="004902AE" w:rsidP="7ADE4605" w:rsidRDefault="004902AE" w14:paraId="08D24163" w14:textId="1428C821">
            <w:pPr>
              <w:spacing w:line="259" w:lineRule="auto"/>
            </w:pPr>
            <w:r w:rsidRPr="7ADE4605">
              <w:t xml:space="preserve">medicine, safety, hazard,  </w:t>
            </w:r>
          </w:p>
        </w:tc>
        <w:tc>
          <w:tcPr>
            <w:tcW w:w="2002" w:type="dxa"/>
            <w:shd w:val="clear" w:color="auto" w:fill="FFF2CC" w:themeFill="accent4" w:themeFillTint="33"/>
            <w:tcMar/>
          </w:tcPr>
          <w:p w:rsidRPr="00115031" w:rsidR="004902AE" w:rsidP="7ADE4605" w:rsidRDefault="004902AE" w14:paraId="05232878" w14:textId="181286BB">
            <w:pPr>
              <w:spacing w:line="259" w:lineRule="auto"/>
            </w:pPr>
            <w:r>
              <w:rPr>
                <w:rFonts w:ascii="Century Gothic" w:hAnsi="Century Gothic"/>
              </w:rPr>
              <w:lastRenderedPageBreak/>
              <w:t>Relationships</w:t>
            </w:r>
          </w:p>
        </w:tc>
        <w:tc>
          <w:tcPr>
            <w:tcW w:w="5036" w:type="dxa"/>
            <w:shd w:val="clear" w:color="auto" w:fill="FFF2CC" w:themeFill="accent4" w:themeFillTint="33"/>
            <w:tcMar/>
          </w:tcPr>
          <w:p w:rsidRPr="00115031" w:rsidR="004902AE" w:rsidP="2BCE9570" w:rsidRDefault="004902AE" w14:paraId="5CCCA4B3" w14:textId="5FDBAB15">
            <w:pPr>
              <w:pStyle w:val="NormalWeb"/>
              <w:rPr>
                <w:rFonts w:ascii="Calibri" w:hAnsi="Calibri" w:eastAsia="" w:cs="" w:asciiTheme="minorAscii" w:hAnsiTheme="minorAscii" w:eastAsiaTheme="minorEastAsia" w:cstheme="minorBidi"/>
                <w:sz w:val="20"/>
                <w:szCs w:val="20"/>
              </w:rPr>
            </w:pPr>
            <w:bookmarkStart w:name="_GoBack" w:id="0"/>
            <w:bookmarkEnd w:id="0"/>
            <w:r w:rsidRPr="2BCE9570" w:rsidR="370A2107">
              <w:rPr>
                <w:rFonts w:ascii="Calibri" w:hAnsi="Calibri" w:eastAsia="" w:cs="" w:asciiTheme="minorAscii" w:hAnsiTheme="minorAscii" w:eastAsiaTheme="minorEastAsia" w:cstheme="minorBidi"/>
                <w:sz w:val="20"/>
                <w:szCs w:val="20"/>
              </w:rPr>
              <w:t xml:space="preserve">I can </w:t>
            </w:r>
            <w:r w:rsidRPr="2BCE9570" w:rsidR="370A2107">
              <w:rPr>
                <w:rFonts w:ascii="Calibri" w:hAnsi="Calibri" w:eastAsia="" w:cs="" w:asciiTheme="minorAscii" w:hAnsiTheme="minorAscii" w:eastAsiaTheme="minorEastAsia" w:cstheme="minorBidi"/>
                <w:sz w:val="20"/>
                <w:szCs w:val="20"/>
              </w:rPr>
              <w:t>identify</w:t>
            </w:r>
            <w:r w:rsidRPr="2BCE9570" w:rsidR="370A2107">
              <w:rPr>
                <w:rFonts w:ascii="Calibri" w:hAnsi="Calibri" w:eastAsia="" w:cs="" w:asciiTheme="minorAscii" w:hAnsiTheme="minorAscii" w:eastAsiaTheme="minorEastAsia" w:cstheme="minorBidi"/>
                <w:sz w:val="20"/>
                <w:szCs w:val="20"/>
              </w:rPr>
              <w:t xml:space="preserve"> the different members of my family, understand my relationship with each of them and know why it is important to share and cooperate</w:t>
            </w:r>
            <w:r w:rsidRPr="2BCE9570" w:rsidR="49B9B211">
              <w:rPr>
                <w:rFonts w:ascii="Calibri" w:hAnsi="Calibri" w:eastAsia="" w:cs="" w:asciiTheme="minorAscii" w:hAnsiTheme="minorAscii" w:eastAsiaTheme="minorEastAsia" w:cstheme="minorBidi"/>
                <w:sz w:val="20"/>
                <w:szCs w:val="20"/>
              </w:rPr>
              <w:t>.</w:t>
            </w:r>
          </w:p>
          <w:p w:rsidRPr="00115031" w:rsidR="004902AE" w:rsidP="2BCE9570" w:rsidRDefault="004902AE" w14:paraId="30F0F224" w14:textId="78D2C941">
            <w:pPr>
              <w:pStyle w:val="NormalWeb"/>
              <w:rPr>
                <w:rFonts w:ascii="Calibri" w:hAnsi="Calibri" w:eastAsia="" w:cs="" w:asciiTheme="minorAscii" w:hAnsiTheme="minorAscii" w:eastAsiaTheme="minorEastAsia" w:cstheme="minorBidi"/>
                <w:sz w:val="20"/>
                <w:szCs w:val="20"/>
              </w:rPr>
            </w:pPr>
            <w:r w:rsidRPr="2BCE9570" w:rsidR="49B9B211">
              <w:rPr>
                <w:rFonts w:ascii="Calibri" w:hAnsi="Calibri" w:eastAsia="" w:cs="" w:asciiTheme="minorAscii" w:hAnsiTheme="minorAscii" w:eastAsiaTheme="minorEastAsia" w:cstheme="minorBidi"/>
                <w:sz w:val="20"/>
                <w:szCs w:val="20"/>
              </w:rPr>
              <w:t>I understand that there are lots of forms of physical contact within a family and that some of this is acceptable and some is not.</w:t>
            </w:r>
          </w:p>
          <w:p w:rsidRPr="00115031" w:rsidR="004902AE" w:rsidP="2BCE9570" w:rsidRDefault="004902AE" w14:paraId="3943A9EF" w14:textId="65D7F7C8">
            <w:pPr>
              <w:pStyle w:val="NormalWeb"/>
              <w:rPr>
                <w:rFonts w:ascii="Calibri" w:hAnsi="Calibri" w:eastAsia="" w:cs="" w:asciiTheme="minorAscii" w:hAnsiTheme="minorAscii" w:eastAsiaTheme="minorEastAsia" w:cstheme="minorBidi"/>
                <w:sz w:val="20"/>
                <w:szCs w:val="20"/>
              </w:rPr>
            </w:pPr>
            <w:r w:rsidRPr="2BCE9570" w:rsidR="085E9743">
              <w:rPr>
                <w:rFonts w:ascii="Calibri" w:hAnsi="Calibri" w:eastAsia="" w:cs="" w:asciiTheme="minorAscii" w:hAnsiTheme="minorAscii" w:eastAsiaTheme="minorEastAsia" w:cstheme="minorBidi"/>
                <w:sz w:val="20"/>
                <w:szCs w:val="20"/>
              </w:rPr>
              <w:t xml:space="preserve">I can </w:t>
            </w:r>
            <w:r w:rsidRPr="2BCE9570" w:rsidR="085E9743">
              <w:rPr>
                <w:rFonts w:ascii="Calibri" w:hAnsi="Calibri" w:eastAsia="" w:cs="" w:asciiTheme="minorAscii" w:hAnsiTheme="minorAscii" w:eastAsiaTheme="minorEastAsia" w:cstheme="minorBidi"/>
                <w:sz w:val="20"/>
                <w:szCs w:val="20"/>
              </w:rPr>
              <w:t>identify</w:t>
            </w:r>
            <w:r w:rsidRPr="2BCE9570" w:rsidR="085E9743">
              <w:rPr>
                <w:rFonts w:ascii="Calibri" w:hAnsi="Calibri" w:eastAsia="" w:cs="" w:asciiTheme="minorAscii" w:hAnsiTheme="minorAscii" w:eastAsiaTheme="minorEastAsia" w:cstheme="minorBidi"/>
                <w:sz w:val="20"/>
                <w:szCs w:val="20"/>
              </w:rPr>
              <w:t xml:space="preserve"> some of the things</w:t>
            </w:r>
            <w:r w:rsidRPr="2BCE9570" w:rsidR="13A65E03">
              <w:rPr>
                <w:rFonts w:ascii="Calibri" w:hAnsi="Calibri" w:eastAsia="" w:cs="" w:asciiTheme="minorAscii" w:hAnsiTheme="minorAscii" w:eastAsiaTheme="minorEastAsia" w:cstheme="minorBidi"/>
                <w:sz w:val="20"/>
                <w:szCs w:val="20"/>
              </w:rPr>
              <w:t xml:space="preserve"> that cause conflict with my friends.</w:t>
            </w:r>
          </w:p>
          <w:p w:rsidRPr="00115031" w:rsidR="004902AE" w:rsidP="2BCE9570" w:rsidRDefault="004902AE" w14:paraId="197D2BA7" w14:textId="59616E8A">
            <w:pPr>
              <w:pStyle w:val="NormalWeb"/>
              <w:rPr>
                <w:rFonts w:ascii="Calibri" w:hAnsi="Calibri" w:eastAsia="" w:cs="" w:asciiTheme="minorAscii" w:hAnsiTheme="minorAscii" w:eastAsiaTheme="minorEastAsia" w:cstheme="minorBidi"/>
                <w:sz w:val="20"/>
                <w:szCs w:val="20"/>
              </w:rPr>
            </w:pPr>
            <w:r w:rsidRPr="2BCE9570" w:rsidR="13A65E03">
              <w:rPr>
                <w:rFonts w:ascii="Calibri" w:hAnsi="Calibri" w:eastAsia="" w:cs="" w:asciiTheme="minorAscii" w:hAnsiTheme="minorAscii" w:eastAsiaTheme="minorEastAsia" w:cstheme="minorBidi"/>
                <w:sz w:val="20"/>
                <w:szCs w:val="20"/>
              </w:rPr>
              <w:t xml:space="preserve">I understand that sometimes it is good to keep a secret and sometimes it is not good to keep a secret. </w:t>
            </w:r>
          </w:p>
          <w:p w:rsidRPr="00115031" w:rsidR="004902AE" w:rsidP="2BCE9570" w:rsidRDefault="004902AE" w14:paraId="62960A57" w14:textId="77852C4F">
            <w:pPr>
              <w:pStyle w:val="NormalWeb"/>
              <w:rPr>
                <w:rFonts w:ascii="Calibri" w:hAnsi="Calibri" w:eastAsia="" w:cs="" w:asciiTheme="minorAscii" w:hAnsiTheme="minorAscii" w:eastAsiaTheme="minorEastAsia" w:cstheme="minorBidi"/>
                <w:sz w:val="20"/>
                <w:szCs w:val="20"/>
              </w:rPr>
            </w:pPr>
            <w:r w:rsidRPr="2BCE9570" w:rsidR="5B23DDDE">
              <w:rPr>
                <w:rFonts w:ascii="Calibri" w:hAnsi="Calibri" w:eastAsia="" w:cs="" w:asciiTheme="minorAscii" w:hAnsiTheme="minorAscii" w:eastAsiaTheme="minorEastAsia" w:cstheme="minorBidi"/>
                <w:sz w:val="20"/>
                <w:szCs w:val="20"/>
              </w:rPr>
              <w:t>I recognise</w:t>
            </w:r>
            <w:r w:rsidRPr="2BCE9570" w:rsidR="46BF4B1D">
              <w:rPr>
                <w:rFonts w:ascii="Calibri" w:hAnsi="Calibri" w:eastAsia="" w:cs="" w:asciiTheme="minorAscii" w:hAnsiTheme="minorAscii" w:eastAsiaTheme="minorEastAsia" w:cstheme="minorBidi"/>
                <w:sz w:val="20"/>
                <w:szCs w:val="20"/>
              </w:rPr>
              <w:t xml:space="preserve"> and appreciate people who can help me in my family, my school and m</w:t>
            </w:r>
            <w:r w:rsidRPr="2BCE9570" w:rsidR="520711DD">
              <w:rPr>
                <w:rFonts w:ascii="Calibri" w:hAnsi="Calibri" w:eastAsia="" w:cs="" w:asciiTheme="minorAscii" w:hAnsiTheme="minorAscii" w:eastAsiaTheme="minorEastAsia" w:cstheme="minorBidi"/>
                <w:sz w:val="20"/>
                <w:szCs w:val="20"/>
              </w:rPr>
              <w:t xml:space="preserve">y </w:t>
            </w:r>
            <w:r w:rsidRPr="2BCE9570" w:rsidR="520711DD">
              <w:rPr>
                <w:rFonts w:ascii="Calibri" w:hAnsi="Calibri" w:eastAsia="" w:cs="" w:asciiTheme="minorAscii" w:hAnsiTheme="minorAscii" w:eastAsiaTheme="minorEastAsia" w:cstheme="minorBidi"/>
                <w:sz w:val="20"/>
                <w:szCs w:val="20"/>
              </w:rPr>
              <w:t>community.</w:t>
            </w:r>
          </w:p>
          <w:p w:rsidRPr="00115031" w:rsidR="004902AE" w:rsidP="2BCE9570" w:rsidRDefault="004902AE" w14:paraId="568B53A5" w14:textId="0E77E3BE">
            <w:pPr>
              <w:pStyle w:val="NormalWeb"/>
              <w:rPr>
                <w:rFonts w:ascii="Calibri" w:hAnsi="Calibri" w:eastAsia="" w:cs="" w:asciiTheme="minorAscii" w:hAnsiTheme="minorAscii" w:eastAsiaTheme="minorEastAsia" w:cstheme="minorBidi"/>
                <w:sz w:val="20"/>
                <w:szCs w:val="20"/>
              </w:rPr>
            </w:pPr>
            <w:r w:rsidRPr="2BCE9570" w:rsidR="520711DD">
              <w:rPr>
                <w:rFonts w:ascii="Calibri" w:hAnsi="Calibri" w:eastAsia="" w:cs="" w:asciiTheme="minorAscii" w:hAnsiTheme="minorAscii" w:eastAsiaTheme="minorEastAsia" w:cstheme="minorBidi"/>
                <w:sz w:val="20"/>
                <w:szCs w:val="20"/>
              </w:rPr>
              <w:t xml:space="preserve">I can express my appreciation </w:t>
            </w:r>
            <w:r w:rsidRPr="2BCE9570" w:rsidR="46BF4B1D">
              <w:rPr>
                <w:rFonts w:ascii="Calibri" w:hAnsi="Calibri" w:eastAsia="" w:cs="" w:asciiTheme="minorAscii" w:hAnsiTheme="minorAscii" w:eastAsiaTheme="minorEastAsia" w:cstheme="minorBidi"/>
                <w:sz w:val="20"/>
                <w:szCs w:val="20"/>
              </w:rPr>
              <w:t>fo</w:t>
            </w:r>
            <w:r w:rsidRPr="2BCE9570" w:rsidR="46BF4B1D">
              <w:rPr>
                <w:rFonts w:ascii="Calibri" w:hAnsi="Calibri" w:eastAsia="" w:cs="" w:asciiTheme="minorAscii" w:hAnsiTheme="minorAscii" w:eastAsiaTheme="minorEastAsia" w:cstheme="minorBidi"/>
                <w:sz w:val="20"/>
                <w:szCs w:val="20"/>
              </w:rPr>
              <w:t>r the people in my special relationships.</w:t>
            </w:r>
          </w:p>
        </w:tc>
        <w:tc>
          <w:tcPr>
            <w:tcW w:w="5868" w:type="dxa"/>
            <w:tcMar/>
          </w:tcPr>
          <w:p w:rsidRPr="003326E2" w:rsidR="004902AE" w:rsidP="7ADE4605" w:rsidRDefault="004902AE" w14:paraId="46EA4E76" w14:textId="77777777">
            <w:pPr>
              <w:rPr>
                <w:rFonts w:ascii="Century Gothic" w:hAnsi="Century Gothic"/>
                <w:sz w:val="20"/>
                <w:szCs w:val="20"/>
                <w:shd w:val="clear" w:color="auto" w:fill="F8F8F8"/>
              </w:rPr>
            </w:pPr>
            <w:r w:rsidRPr="003326E2">
              <w:rPr>
                <w:rFonts w:ascii="Century Gothic" w:hAnsi="Century Gothic"/>
                <w:sz w:val="20"/>
                <w:szCs w:val="20"/>
                <w:shd w:val="clear" w:color="auto" w:fill="F8F8F8"/>
              </w:rPr>
              <w:t>Lesson 1 Families</w:t>
            </w:r>
          </w:p>
          <w:p w:rsidRPr="003326E2" w:rsidR="004902AE" w:rsidP="7ADE4605" w:rsidRDefault="004902AE" w14:paraId="54C8EE50" w14:textId="77777777">
            <w:pPr>
              <w:rPr>
                <w:rFonts w:ascii="Century Gothic" w:hAnsi="Century Gothic"/>
                <w:sz w:val="20"/>
                <w:szCs w:val="20"/>
                <w:shd w:val="clear" w:color="auto" w:fill="F8F8F8"/>
              </w:rPr>
            </w:pPr>
            <w:r w:rsidRPr="003326E2">
              <w:rPr>
                <w:rFonts w:ascii="Century Gothic" w:hAnsi="Century Gothic"/>
                <w:sz w:val="20"/>
                <w:szCs w:val="20"/>
                <w:shd w:val="clear" w:color="auto" w:fill="F8F8F8"/>
              </w:rPr>
              <w:t>Lesson 2 Keeping Safe- physical contact</w:t>
            </w:r>
          </w:p>
          <w:p w:rsidRPr="003326E2" w:rsidR="004902AE" w:rsidP="7ADE4605" w:rsidRDefault="004902AE" w14:paraId="32BCA49F" w14:textId="77777777">
            <w:pPr>
              <w:rPr>
                <w:rFonts w:ascii="Century Gothic" w:hAnsi="Century Gothic"/>
                <w:sz w:val="20"/>
                <w:szCs w:val="20"/>
                <w:shd w:val="clear" w:color="auto" w:fill="F8F8F8"/>
              </w:rPr>
            </w:pPr>
            <w:r w:rsidRPr="003326E2">
              <w:rPr>
                <w:rFonts w:ascii="Century Gothic" w:hAnsi="Century Gothic"/>
                <w:sz w:val="20"/>
                <w:szCs w:val="20"/>
                <w:shd w:val="clear" w:color="auto" w:fill="F8F8F8"/>
              </w:rPr>
              <w:t>Lesson 3 Friends and Conflict</w:t>
            </w:r>
          </w:p>
          <w:p w:rsidRPr="003326E2" w:rsidR="004902AE" w:rsidP="7ADE4605" w:rsidRDefault="004902AE" w14:paraId="019A1C56" w14:textId="77777777">
            <w:pPr>
              <w:rPr>
                <w:rFonts w:ascii="Century Gothic" w:hAnsi="Century Gothic"/>
                <w:sz w:val="20"/>
                <w:szCs w:val="20"/>
                <w:shd w:val="clear" w:color="auto" w:fill="F8F8F8"/>
              </w:rPr>
            </w:pPr>
            <w:r w:rsidRPr="003326E2">
              <w:rPr>
                <w:rFonts w:ascii="Century Gothic" w:hAnsi="Century Gothic"/>
                <w:sz w:val="20"/>
                <w:szCs w:val="20"/>
                <w:shd w:val="clear" w:color="auto" w:fill="F8F8F8"/>
              </w:rPr>
              <w:t>Lesson 4 Secrets</w:t>
            </w:r>
          </w:p>
          <w:p w:rsidRPr="003326E2" w:rsidR="004902AE" w:rsidP="7ADE4605" w:rsidRDefault="004902AE" w14:paraId="04336D2A" w14:textId="77777777">
            <w:pPr>
              <w:rPr>
                <w:rFonts w:ascii="Century Gothic" w:hAnsi="Century Gothic"/>
                <w:sz w:val="20"/>
                <w:szCs w:val="20"/>
                <w:shd w:val="clear" w:color="auto" w:fill="F8F8F8"/>
              </w:rPr>
            </w:pPr>
            <w:r w:rsidRPr="003326E2">
              <w:rPr>
                <w:rFonts w:ascii="Century Gothic" w:hAnsi="Century Gothic"/>
                <w:sz w:val="20"/>
                <w:szCs w:val="20"/>
                <w:shd w:val="clear" w:color="auto" w:fill="F8F8F8"/>
              </w:rPr>
              <w:t>Lesson 5 Trust and appreciation</w:t>
            </w:r>
          </w:p>
          <w:p w:rsidRPr="003326E2" w:rsidR="004902AE" w:rsidP="004902AE" w:rsidRDefault="004902AE" w14:paraId="4814DEEA" w14:textId="3241E820">
            <w:pPr>
              <w:tabs>
                <w:tab w:val="left" w:pos="1950"/>
              </w:tabs>
              <w:rPr>
                <w:rFonts w:ascii="Century Gothic" w:hAnsi="Century Gothic"/>
                <w:sz w:val="20"/>
                <w:szCs w:val="20"/>
                <w:shd w:val="clear" w:color="auto" w:fill="F8F8F8"/>
              </w:rPr>
            </w:pPr>
            <w:r w:rsidRPr="003326E2">
              <w:rPr>
                <w:rFonts w:ascii="Century Gothic" w:hAnsi="Century Gothic"/>
                <w:sz w:val="20"/>
                <w:szCs w:val="20"/>
                <w:shd w:val="clear" w:color="auto" w:fill="F8F8F8"/>
              </w:rPr>
              <w:t>Lesson 6 Celebrating my special relationships</w:t>
            </w:r>
          </w:p>
        </w:tc>
      </w:tr>
      <w:tr w:rsidRPr="00115031" w:rsidR="00FA5E65" w:rsidTr="2BCE9570" w14:paraId="67CD0D0E" w14:textId="77777777">
        <w:trPr>
          <w:trHeight w:val="789"/>
        </w:trPr>
        <w:tc>
          <w:tcPr>
            <w:tcW w:w="2540" w:type="dxa"/>
            <w:vMerge/>
            <w:tcMar/>
          </w:tcPr>
          <w:p w:rsidRPr="00115031" w:rsidR="00FA5E65" w:rsidP="00FA5E65" w:rsidRDefault="00FA5E65" w14:paraId="1ED99896" w14:textId="77777777">
            <w:pPr>
              <w:rPr>
                <w:rFonts w:ascii="Century Gothic" w:hAnsi="Century Gothic"/>
              </w:rPr>
            </w:pPr>
          </w:p>
        </w:tc>
        <w:tc>
          <w:tcPr>
            <w:tcW w:w="2002" w:type="dxa"/>
            <w:shd w:val="clear" w:color="auto" w:fill="FBE4D5" w:themeFill="accent2" w:themeFillTint="33"/>
            <w:tcMar/>
          </w:tcPr>
          <w:p w:rsidRPr="003326E2" w:rsidR="00FA5E65" w:rsidP="7ADE4605" w:rsidRDefault="004902AE" w14:paraId="1CBF84D7" w14:textId="129B8E0D">
            <w:pPr>
              <w:spacing w:line="259" w:lineRule="auto"/>
              <w:rPr>
                <w:rFonts w:ascii="Century Gothic" w:hAnsi="Century Gothic"/>
              </w:rPr>
            </w:pPr>
            <w:r w:rsidRPr="003326E2">
              <w:rPr>
                <w:rFonts w:ascii="Century Gothic" w:hAnsi="Century Gothic"/>
              </w:rPr>
              <w:t>Changing me</w:t>
            </w:r>
          </w:p>
        </w:tc>
        <w:tc>
          <w:tcPr>
            <w:tcW w:w="5036" w:type="dxa"/>
            <w:shd w:val="clear" w:color="auto" w:fill="FBE4D5" w:themeFill="accent2" w:themeFillTint="33"/>
            <w:tcMar/>
          </w:tcPr>
          <w:p w:rsidRPr="00115031" w:rsidR="00FA5E65" w:rsidP="2BCE9570" w:rsidRDefault="00FA5E65" w14:paraId="3BE72CF2" w14:textId="278914A0">
            <w:pPr>
              <w:pStyle w:val="NormalWeb"/>
              <w:ind w:left="0"/>
              <w:rPr>
                <w:rFonts w:ascii="Calibri" w:hAnsi="Calibri" w:eastAsia="" w:cs="" w:asciiTheme="minorAscii" w:hAnsiTheme="minorAscii" w:eastAsiaTheme="minorEastAsia" w:cstheme="minorBidi"/>
                <w:sz w:val="20"/>
                <w:szCs w:val="20"/>
              </w:rPr>
            </w:pPr>
            <w:r w:rsidRPr="2BCE9570" w:rsidR="1FA7A2F4">
              <w:rPr>
                <w:rFonts w:ascii="Calibri" w:hAnsi="Calibri" w:eastAsia="" w:cs="" w:asciiTheme="minorAscii" w:hAnsiTheme="minorAscii" w:eastAsiaTheme="minorEastAsia" w:cstheme="minorBidi"/>
                <w:sz w:val="20"/>
                <w:szCs w:val="20"/>
              </w:rPr>
              <w:t>I can recognise cycles of life in nature.</w:t>
            </w:r>
          </w:p>
          <w:p w:rsidRPr="00115031" w:rsidR="00FA5E65" w:rsidP="2BCE9570" w:rsidRDefault="00FA5E65" w14:paraId="64955A1A" w14:textId="749AC0FF">
            <w:pPr>
              <w:pStyle w:val="NormalWeb"/>
              <w:ind w:left="0"/>
              <w:rPr>
                <w:rFonts w:ascii="Calibri" w:hAnsi="Calibri" w:eastAsia="" w:cs="" w:asciiTheme="minorAscii" w:hAnsiTheme="minorAscii" w:eastAsiaTheme="minorEastAsia" w:cstheme="minorBidi"/>
                <w:sz w:val="20"/>
                <w:szCs w:val="20"/>
              </w:rPr>
            </w:pPr>
            <w:r w:rsidRPr="2BCE9570" w:rsidR="1FA7A2F4">
              <w:rPr>
                <w:rFonts w:ascii="Calibri" w:hAnsi="Calibri" w:eastAsia="" w:cs="" w:asciiTheme="minorAscii" w:hAnsiTheme="minorAscii" w:eastAsiaTheme="minorEastAsia" w:cstheme="minorBidi"/>
                <w:sz w:val="20"/>
                <w:szCs w:val="20"/>
              </w:rPr>
              <w:t>I can tell you about the natural process of growing from young to old and understand that this is not in my control.</w:t>
            </w:r>
          </w:p>
          <w:p w:rsidRPr="00115031" w:rsidR="00FA5E65" w:rsidP="2BCE9570" w:rsidRDefault="00FA5E65" w14:paraId="0187800D" w14:textId="7FB258F7">
            <w:pPr>
              <w:pStyle w:val="NormalWeb"/>
              <w:ind w:left="0"/>
              <w:rPr>
                <w:rFonts w:ascii="Calibri" w:hAnsi="Calibri" w:eastAsia="" w:cs="" w:asciiTheme="minorAscii" w:hAnsiTheme="minorAscii" w:eastAsiaTheme="minorEastAsia" w:cstheme="minorBidi"/>
                <w:sz w:val="20"/>
                <w:szCs w:val="20"/>
              </w:rPr>
            </w:pPr>
            <w:r w:rsidRPr="2BCE9570" w:rsidR="1FA7A2F4">
              <w:rPr>
                <w:rFonts w:ascii="Calibri" w:hAnsi="Calibri" w:eastAsia="" w:cs="" w:asciiTheme="minorAscii" w:hAnsiTheme="minorAscii" w:eastAsiaTheme="minorEastAsia" w:cstheme="minorBidi"/>
                <w:sz w:val="20"/>
                <w:szCs w:val="20"/>
              </w:rPr>
              <w:t xml:space="preserve">I can recognise how my body has changed since I was a baby and where I am on the </w:t>
            </w:r>
            <w:r w:rsidRPr="2BCE9570" w:rsidR="1FA7A2F4">
              <w:rPr>
                <w:rFonts w:ascii="Calibri" w:hAnsi="Calibri" w:eastAsia="" w:cs="" w:asciiTheme="minorAscii" w:hAnsiTheme="minorAscii" w:eastAsiaTheme="minorEastAsia" w:cstheme="minorBidi"/>
                <w:sz w:val="20"/>
                <w:szCs w:val="20"/>
              </w:rPr>
              <w:t>continuum</w:t>
            </w:r>
            <w:r w:rsidRPr="2BCE9570" w:rsidR="1FA7A2F4">
              <w:rPr>
                <w:rFonts w:ascii="Calibri" w:hAnsi="Calibri" w:eastAsia="" w:cs="" w:asciiTheme="minorAscii" w:hAnsiTheme="minorAscii" w:eastAsiaTheme="minorEastAsia" w:cstheme="minorBidi"/>
                <w:sz w:val="20"/>
                <w:szCs w:val="20"/>
              </w:rPr>
              <w:t xml:space="preserve"> from young to old.</w:t>
            </w:r>
          </w:p>
          <w:p w:rsidRPr="00115031" w:rsidR="00FA5E65" w:rsidP="2BCE9570" w:rsidRDefault="00FA5E65" w14:paraId="2015E319" w14:textId="1BB9717C">
            <w:pPr>
              <w:pStyle w:val="NormalWeb"/>
              <w:ind w:left="0"/>
              <w:rPr>
                <w:rFonts w:ascii="Calibri" w:hAnsi="Calibri" w:eastAsia="" w:cs="" w:asciiTheme="minorAscii" w:hAnsiTheme="minorAscii" w:eastAsiaTheme="minorEastAsia" w:cstheme="minorBidi"/>
                <w:sz w:val="20"/>
                <w:szCs w:val="20"/>
              </w:rPr>
            </w:pPr>
            <w:r w:rsidRPr="2BCE9570" w:rsidR="472A3952">
              <w:rPr>
                <w:rFonts w:ascii="Calibri" w:hAnsi="Calibri" w:eastAsia="" w:cs="" w:asciiTheme="minorAscii" w:hAnsiTheme="minorAscii" w:eastAsiaTheme="minorEastAsia" w:cstheme="minorBidi"/>
                <w:sz w:val="20"/>
                <w:szCs w:val="20"/>
              </w:rPr>
              <w:t>I know how it feels to be asked to keep a secret I do not want to keep and know who to talk to about this</w:t>
            </w:r>
            <w:r w:rsidRPr="2BCE9570" w:rsidR="472A3952">
              <w:rPr>
                <w:rFonts w:ascii="Calibri" w:hAnsi="Calibri" w:eastAsia="" w:cs="" w:asciiTheme="minorAscii" w:hAnsiTheme="minorAscii" w:eastAsiaTheme="minorEastAsia" w:cstheme="minorBidi"/>
                <w:sz w:val="20"/>
                <w:szCs w:val="20"/>
              </w:rPr>
              <w:t xml:space="preserve">. </w:t>
            </w:r>
          </w:p>
          <w:p w:rsidRPr="00115031" w:rsidR="00FA5E65" w:rsidP="2BCE9570" w:rsidRDefault="00FA5E65" w14:paraId="4D09DEE2" w14:textId="7BC8318C">
            <w:pPr>
              <w:pStyle w:val="NormalWeb"/>
              <w:ind w:left="0"/>
              <w:rPr>
                <w:rFonts w:ascii="Calibri" w:hAnsi="Calibri" w:eastAsia="" w:cs="" w:asciiTheme="minorAscii" w:hAnsiTheme="minorAscii" w:eastAsiaTheme="minorEastAsia" w:cstheme="minorBidi"/>
                <w:sz w:val="20"/>
                <w:szCs w:val="20"/>
              </w:rPr>
            </w:pPr>
            <w:r w:rsidRPr="2BCE9570" w:rsidR="268EE71C">
              <w:rPr>
                <w:rFonts w:ascii="Calibri" w:hAnsi="Calibri" w:eastAsia="" w:cs="" w:asciiTheme="minorAscii" w:hAnsiTheme="minorAscii" w:eastAsiaTheme="minorEastAsia" w:cstheme="minorBidi"/>
                <w:sz w:val="20"/>
                <w:szCs w:val="20"/>
              </w:rPr>
              <w:t>I can recognise</w:t>
            </w:r>
            <w:r w:rsidRPr="2BCE9570" w:rsidR="1FA7A2F4">
              <w:rPr>
                <w:rFonts w:ascii="Calibri" w:hAnsi="Calibri" w:eastAsia="" w:cs="" w:asciiTheme="minorAscii" w:hAnsiTheme="minorAscii" w:eastAsiaTheme="minorEastAsia" w:cstheme="minorBidi"/>
                <w:sz w:val="20"/>
                <w:szCs w:val="20"/>
              </w:rPr>
              <w:t xml:space="preserve"> </w:t>
            </w:r>
            <w:r w:rsidRPr="2BCE9570" w:rsidR="4E11D391">
              <w:rPr>
                <w:rFonts w:ascii="Calibri" w:hAnsi="Calibri" w:eastAsia="" w:cs="" w:asciiTheme="minorAscii" w:hAnsiTheme="minorAscii" w:eastAsiaTheme="minorEastAsia" w:cstheme="minorBidi"/>
                <w:sz w:val="20"/>
                <w:szCs w:val="20"/>
              </w:rPr>
              <w:t xml:space="preserve">the physical differences between </w:t>
            </w:r>
            <w:r w:rsidRPr="2BCE9570" w:rsidR="4E11D391">
              <w:rPr>
                <w:rFonts w:ascii="Calibri" w:hAnsi="Calibri" w:eastAsia="" w:cs="" w:asciiTheme="minorAscii" w:hAnsiTheme="minorAscii" w:eastAsiaTheme="minorEastAsia" w:cstheme="minorBidi"/>
                <w:sz w:val="20"/>
                <w:szCs w:val="20"/>
              </w:rPr>
              <w:t>bpys</w:t>
            </w:r>
            <w:r w:rsidRPr="2BCE9570" w:rsidR="4E11D391">
              <w:rPr>
                <w:rFonts w:ascii="Calibri" w:hAnsi="Calibri" w:eastAsia="" w:cs="" w:asciiTheme="minorAscii" w:hAnsiTheme="minorAscii" w:eastAsiaTheme="minorEastAsia" w:cstheme="minorBidi"/>
                <w:sz w:val="20"/>
                <w:szCs w:val="20"/>
              </w:rPr>
              <w:t xml:space="preserve"> and girls, use the correct names for parts of the body and </w:t>
            </w:r>
            <w:r w:rsidRPr="2BCE9570" w:rsidR="383D4440">
              <w:rPr>
                <w:rFonts w:ascii="Calibri" w:hAnsi="Calibri" w:eastAsia="" w:cs="" w:asciiTheme="minorAscii" w:hAnsiTheme="minorAscii" w:eastAsiaTheme="minorEastAsia" w:cstheme="minorBidi"/>
                <w:sz w:val="20"/>
                <w:szCs w:val="20"/>
              </w:rPr>
              <w:t>appreciate that some parts of my body are private.</w:t>
            </w:r>
          </w:p>
          <w:p w:rsidRPr="00115031" w:rsidR="00FA5E65" w:rsidP="2BCE9570" w:rsidRDefault="00FA5E65" w14:paraId="5DE48EA7" w14:textId="52F01A4B">
            <w:pPr>
              <w:pStyle w:val="NormalWeb"/>
              <w:ind w:left="0"/>
              <w:rPr>
                <w:rFonts w:ascii="Calibri" w:hAnsi="Calibri" w:eastAsia="" w:cs="" w:asciiTheme="minorAscii" w:hAnsiTheme="minorAscii" w:eastAsiaTheme="minorEastAsia" w:cstheme="minorBidi"/>
                <w:sz w:val="20"/>
                <w:szCs w:val="20"/>
              </w:rPr>
            </w:pPr>
            <w:r w:rsidRPr="2BCE9570" w:rsidR="383D4440">
              <w:rPr>
                <w:rFonts w:ascii="Calibri" w:hAnsi="Calibri" w:eastAsia="" w:cs="" w:asciiTheme="minorAscii" w:hAnsiTheme="minorAscii" w:eastAsiaTheme="minorEastAsia" w:cstheme="minorBidi"/>
                <w:sz w:val="20"/>
                <w:szCs w:val="20"/>
              </w:rPr>
              <w:t xml:space="preserve">I understand there are </w:t>
            </w:r>
            <w:r w:rsidRPr="2BCE9570" w:rsidR="383D4440">
              <w:rPr>
                <w:rFonts w:ascii="Calibri" w:hAnsi="Calibri" w:eastAsia="" w:cs="" w:asciiTheme="minorAscii" w:hAnsiTheme="minorAscii" w:eastAsiaTheme="minorEastAsia" w:cstheme="minorBidi"/>
                <w:sz w:val="20"/>
                <w:szCs w:val="20"/>
              </w:rPr>
              <w:t>different types</w:t>
            </w:r>
            <w:r w:rsidRPr="2BCE9570" w:rsidR="383D4440">
              <w:rPr>
                <w:rFonts w:ascii="Calibri" w:hAnsi="Calibri" w:eastAsia="" w:cs="" w:asciiTheme="minorAscii" w:hAnsiTheme="minorAscii" w:eastAsiaTheme="minorEastAsia" w:cstheme="minorBidi"/>
                <w:sz w:val="20"/>
                <w:szCs w:val="20"/>
              </w:rPr>
              <w:t xml:space="preserve"> of touch and can tell you which ones I like and </w:t>
            </w:r>
            <w:r w:rsidRPr="2BCE9570" w:rsidR="383D4440">
              <w:rPr>
                <w:rFonts w:ascii="Calibri" w:hAnsi="Calibri" w:eastAsia="" w:cs="" w:asciiTheme="minorAscii" w:hAnsiTheme="minorAscii" w:eastAsiaTheme="minorEastAsia" w:cstheme="minorBidi"/>
                <w:sz w:val="20"/>
                <w:szCs w:val="20"/>
              </w:rPr>
              <w:t>don’t</w:t>
            </w:r>
            <w:r w:rsidRPr="2BCE9570" w:rsidR="383D4440">
              <w:rPr>
                <w:rFonts w:ascii="Calibri" w:hAnsi="Calibri" w:eastAsia="" w:cs="" w:asciiTheme="minorAscii" w:hAnsiTheme="minorAscii" w:eastAsiaTheme="minorEastAsia" w:cstheme="minorBidi"/>
                <w:sz w:val="20"/>
                <w:szCs w:val="20"/>
              </w:rPr>
              <w:t xml:space="preserve"> like. </w:t>
            </w:r>
          </w:p>
          <w:p w:rsidRPr="00115031" w:rsidR="00FA5E65" w:rsidP="2BCE9570" w:rsidRDefault="00FA5E65" w14:paraId="7A57F77B" w14:textId="6C64DC40">
            <w:pPr>
              <w:pStyle w:val="NormalWeb"/>
              <w:ind w:left="0"/>
              <w:rPr>
                <w:rFonts w:ascii="Calibri" w:hAnsi="Calibri" w:eastAsia="" w:cs="" w:asciiTheme="minorAscii" w:hAnsiTheme="minorAscii" w:eastAsiaTheme="minorEastAsia" w:cstheme="minorBidi"/>
                <w:sz w:val="20"/>
                <w:szCs w:val="20"/>
              </w:rPr>
            </w:pPr>
            <w:r w:rsidRPr="2BCE9570" w:rsidR="383D4440">
              <w:rPr>
                <w:rFonts w:ascii="Calibri" w:hAnsi="Calibri" w:eastAsia="" w:cs="" w:asciiTheme="minorAscii" w:hAnsiTheme="minorAscii" w:eastAsiaTheme="minorEastAsia" w:cstheme="minorBidi"/>
                <w:sz w:val="20"/>
                <w:szCs w:val="20"/>
              </w:rPr>
              <w:t xml:space="preserve">I can </w:t>
            </w:r>
            <w:r w:rsidRPr="2BCE9570" w:rsidR="383D4440">
              <w:rPr>
                <w:rFonts w:ascii="Calibri" w:hAnsi="Calibri" w:eastAsia="" w:cs="" w:asciiTheme="minorAscii" w:hAnsiTheme="minorAscii" w:eastAsiaTheme="minorEastAsia" w:cstheme="minorBidi"/>
                <w:sz w:val="20"/>
                <w:szCs w:val="20"/>
              </w:rPr>
              <w:t>identify</w:t>
            </w:r>
            <w:r w:rsidRPr="2BCE9570" w:rsidR="383D4440">
              <w:rPr>
                <w:rFonts w:ascii="Calibri" w:hAnsi="Calibri" w:eastAsia="" w:cs="" w:asciiTheme="minorAscii" w:hAnsiTheme="minorAscii" w:eastAsiaTheme="minorEastAsia" w:cstheme="minorBidi"/>
                <w:sz w:val="20"/>
                <w:szCs w:val="20"/>
              </w:rPr>
              <w:t xml:space="preserve"> what I am looking forward when I move in my class.</w:t>
            </w:r>
          </w:p>
        </w:tc>
        <w:tc>
          <w:tcPr>
            <w:tcW w:w="5868" w:type="dxa"/>
            <w:tcMar/>
          </w:tcPr>
          <w:p w:rsidRPr="003326E2" w:rsidR="00115031" w:rsidP="7ADE4605" w:rsidRDefault="004902AE" w14:paraId="77E3F237" w14:textId="77777777">
            <w:pPr>
              <w:rPr>
                <w:rFonts w:ascii="Century Gothic" w:hAnsi="Century Gothic"/>
                <w:sz w:val="20"/>
                <w:szCs w:val="20"/>
              </w:rPr>
            </w:pPr>
            <w:r w:rsidRPr="003326E2">
              <w:rPr>
                <w:rFonts w:ascii="Century Gothic" w:hAnsi="Century Gothic"/>
                <w:sz w:val="20"/>
                <w:szCs w:val="20"/>
              </w:rPr>
              <w:t>Lesson 1 Life Cycles in nature</w:t>
            </w:r>
          </w:p>
          <w:p w:rsidRPr="003326E2" w:rsidR="004902AE" w:rsidP="7ADE4605" w:rsidRDefault="004902AE" w14:paraId="6E51A5DF" w14:textId="77777777">
            <w:pPr>
              <w:rPr>
                <w:rFonts w:ascii="Century Gothic" w:hAnsi="Century Gothic"/>
                <w:sz w:val="20"/>
                <w:szCs w:val="20"/>
              </w:rPr>
            </w:pPr>
            <w:r w:rsidRPr="003326E2">
              <w:rPr>
                <w:rFonts w:ascii="Century Gothic" w:hAnsi="Century Gothic"/>
                <w:sz w:val="20"/>
                <w:szCs w:val="20"/>
              </w:rPr>
              <w:t>Lesson 2 Growing from young to old</w:t>
            </w:r>
          </w:p>
          <w:p w:rsidRPr="003326E2" w:rsidR="004902AE" w:rsidP="7ADE4605" w:rsidRDefault="004902AE" w14:paraId="26CBDC7A" w14:textId="77777777">
            <w:pPr>
              <w:rPr>
                <w:rFonts w:ascii="Century Gothic" w:hAnsi="Century Gothic"/>
                <w:sz w:val="20"/>
                <w:szCs w:val="20"/>
              </w:rPr>
            </w:pPr>
            <w:r w:rsidRPr="003326E2">
              <w:rPr>
                <w:rFonts w:ascii="Century Gothic" w:hAnsi="Century Gothic"/>
                <w:sz w:val="20"/>
                <w:szCs w:val="20"/>
              </w:rPr>
              <w:t>Lesson 3</w:t>
            </w:r>
            <w:r w:rsidRPr="003326E2" w:rsidR="003326E2">
              <w:rPr>
                <w:rFonts w:ascii="Century Gothic" w:hAnsi="Century Gothic"/>
                <w:sz w:val="20"/>
                <w:szCs w:val="20"/>
              </w:rPr>
              <w:t xml:space="preserve"> The Changing me</w:t>
            </w:r>
          </w:p>
          <w:p w:rsidRPr="003326E2" w:rsidR="003326E2" w:rsidP="7ADE4605" w:rsidRDefault="003326E2" w14:paraId="4CED068C" w14:textId="77777777">
            <w:pPr>
              <w:rPr>
                <w:rFonts w:ascii="Century Gothic" w:hAnsi="Century Gothic"/>
                <w:sz w:val="20"/>
                <w:szCs w:val="20"/>
              </w:rPr>
            </w:pPr>
            <w:r w:rsidRPr="003326E2">
              <w:rPr>
                <w:rFonts w:ascii="Century Gothic" w:hAnsi="Century Gothic"/>
                <w:sz w:val="20"/>
                <w:szCs w:val="20"/>
              </w:rPr>
              <w:t>Lesson 4 Boys and Girls bodies</w:t>
            </w:r>
          </w:p>
          <w:p w:rsidRPr="003326E2" w:rsidR="003326E2" w:rsidP="003326E2" w:rsidRDefault="003326E2" w14:paraId="60322DF9" w14:textId="77777777">
            <w:pPr>
              <w:tabs>
                <w:tab w:val="left" w:pos="1095"/>
              </w:tabs>
              <w:rPr>
                <w:rFonts w:ascii="Century Gothic" w:hAnsi="Century Gothic"/>
                <w:sz w:val="20"/>
                <w:szCs w:val="20"/>
              </w:rPr>
            </w:pPr>
            <w:r w:rsidRPr="003326E2">
              <w:rPr>
                <w:rFonts w:ascii="Century Gothic" w:hAnsi="Century Gothic"/>
                <w:sz w:val="20"/>
                <w:szCs w:val="20"/>
              </w:rPr>
              <w:t>Lesson 5 Assertiveness</w:t>
            </w:r>
          </w:p>
          <w:p w:rsidRPr="003326E2" w:rsidR="003326E2" w:rsidP="003326E2" w:rsidRDefault="003326E2" w14:paraId="1BBE1F8C" w14:textId="59F88732">
            <w:pPr>
              <w:tabs>
                <w:tab w:val="left" w:pos="1095"/>
              </w:tabs>
              <w:rPr>
                <w:rFonts w:ascii="Century Gothic" w:hAnsi="Century Gothic"/>
                <w:sz w:val="20"/>
                <w:szCs w:val="20"/>
              </w:rPr>
            </w:pPr>
            <w:r w:rsidRPr="003326E2">
              <w:rPr>
                <w:rFonts w:ascii="Century Gothic" w:hAnsi="Century Gothic"/>
                <w:sz w:val="20"/>
                <w:szCs w:val="20"/>
              </w:rPr>
              <w:t>Lesson 6 Looking ahead</w:t>
            </w:r>
          </w:p>
        </w:tc>
      </w:tr>
    </w:tbl>
    <w:p w:rsidRPr="00115031" w:rsidR="00B27649" w:rsidRDefault="00B27649" w14:paraId="407AD210" w14:textId="77777777">
      <w:pPr>
        <w:rPr>
          <w:rFonts w:ascii="Century Gothic" w:hAnsi="Century Gothic"/>
        </w:rPr>
      </w:pPr>
    </w:p>
    <w:sectPr w:rsidRPr="00115031" w:rsidR="00B27649" w:rsidSect="00B35587">
      <w:headerReference w:type="default" r:id="rId10"/>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C4A" w:rsidP="00D90CEF" w:rsidRDefault="00076C4A" w14:paraId="6430830D" w14:textId="77777777">
      <w:r>
        <w:separator/>
      </w:r>
    </w:p>
  </w:endnote>
  <w:endnote w:type="continuationSeparator" w:id="0">
    <w:p w:rsidR="00076C4A" w:rsidP="00D90CEF" w:rsidRDefault="00076C4A" w14:paraId="5DB74D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Lato Light">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C4A" w:rsidP="00D90CEF" w:rsidRDefault="00076C4A" w14:paraId="72B221D3" w14:textId="77777777">
      <w:r>
        <w:separator/>
      </w:r>
    </w:p>
  </w:footnote>
  <w:footnote w:type="continuationSeparator" w:id="0">
    <w:p w:rsidR="00076C4A" w:rsidP="00D90CEF" w:rsidRDefault="00076C4A" w14:paraId="46F94A5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085AF6" w:rsidR="00076C4A" w:rsidP="00D90CEF" w:rsidRDefault="00076C4A" w14:paraId="0B8C42FE" w14:textId="631E5B2D">
    <w:pPr>
      <w:pStyle w:val="Header"/>
      <w:rPr>
        <w:rFonts w:ascii="Century Gothic" w:hAnsi="Century Gothic"/>
        <w:b/>
        <w:sz w:val="36"/>
        <w:szCs w:val="36"/>
      </w:rPr>
    </w:pPr>
    <w:r w:rsidRPr="00085AF6">
      <w:rPr>
        <w:rFonts w:ascii="Century Gothic" w:hAnsi="Century Gothic"/>
        <w:b/>
        <w:noProof/>
        <w:sz w:val="36"/>
        <w:szCs w:val="36"/>
        <w:lang w:eastAsia="en-GB"/>
      </w:rPr>
      <w:drawing>
        <wp:anchor distT="0" distB="0" distL="114300" distR="114300" simplePos="0" relativeHeight="251659264" behindDoc="0" locked="0" layoutInCell="1" allowOverlap="1" wp14:anchorId="2E97CAB6" wp14:editId="104877B2">
          <wp:simplePos x="0" y="0"/>
          <wp:positionH relativeFrom="margin">
            <wp:posOffset>8035117</wp:posOffset>
          </wp:positionH>
          <wp:positionV relativeFrom="margin">
            <wp:posOffset>-1237731</wp:posOffset>
          </wp:positionV>
          <wp:extent cx="1493520" cy="1370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ntingtower_portrait_POS.png"/>
                  <pic:cNvPicPr/>
                </pic:nvPicPr>
                <pic:blipFill>
                  <a:blip r:embed="rId1">
                    <a:extLst>
                      <a:ext uri="{28A0092B-C50C-407E-A947-70E740481C1C}">
                        <a14:useLocalDpi xmlns:a14="http://schemas.microsoft.com/office/drawing/2010/main" val="0"/>
                      </a:ext>
                    </a:extLst>
                  </a:blip>
                  <a:stretch>
                    <a:fillRect/>
                  </a:stretch>
                </pic:blipFill>
                <pic:spPr>
                  <a:xfrm>
                    <a:off x="0" y="0"/>
                    <a:ext cx="1493520" cy="1370330"/>
                  </a:xfrm>
                  <a:prstGeom prst="rect">
                    <a:avLst/>
                  </a:prstGeom>
                </pic:spPr>
              </pic:pic>
            </a:graphicData>
          </a:graphic>
          <wp14:sizeRelH relativeFrom="margin">
            <wp14:pctWidth>0</wp14:pctWidth>
          </wp14:sizeRelH>
          <wp14:sizeRelV relativeFrom="margin">
            <wp14:pctHeight>0</wp14:pctHeight>
          </wp14:sizeRelV>
        </wp:anchor>
      </w:drawing>
    </w:r>
    <w:r w:rsidRPr="00085AF6">
      <w:rPr>
        <w:rFonts w:ascii="Century Gothic" w:hAnsi="Century Gothic"/>
        <w:b/>
        <w:bCs/>
        <w:noProof/>
        <w:sz w:val="36"/>
        <w:szCs w:val="36"/>
        <w:lang w:eastAsia="en-GB"/>
      </w:rPr>
      <w:t>Summer Medium Term</w:t>
    </w:r>
    <w:r>
      <w:rPr>
        <w:rFonts w:ascii="Century Gothic" w:hAnsi="Century Gothic"/>
        <w:b/>
        <w:bCs/>
        <w:sz w:val="36"/>
        <w:szCs w:val="36"/>
      </w:rPr>
      <w:t xml:space="preserve"> Overview 202223</w:t>
    </w:r>
  </w:p>
  <w:p w:rsidRPr="00085AF6" w:rsidR="00076C4A" w:rsidP="00D90CEF" w:rsidRDefault="00076C4A" w14:paraId="1EF2D102" w14:textId="76A408C7">
    <w:pPr>
      <w:pStyle w:val="Header"/>
      <w:rPr>
        <w:rFonts w:ascii="Century Gothic" w:hAnsi="Century Gothic"/>
        <w:b/>
        <w:sz w:val="36"/>
        <w:szCs w:val="36"/>
      </w:rPr>
    </w:pPr>
    <w:r w:rsidRPr="00085AF6">
      <w:rPr>
        <w:rFonts w:ascii="Century Gothic" w:hAnsi="Century Gothic"/>
        <w:b/>
        <w:sz w:val="36"/>
        <w:szCs w:val="36"/>
      </w:rPr>
      <w:t>Year Group:</w:t>
    </w:r>
    <w:r w:rsidRPr="00085AF6">
      <w:rPr>
        <w:rFonts w:ascii="Century Gothic" w:hAnsi="Century Gothic"/>
        <w:b/>
        <w:sz w:val="36"/>
        <w:szCs w:val="36"/>
      </w:rPr>
      <w:tab/>
    </w:r>
    <w:r w:rsidRPr="00085AF6">
      <w:rPr>
        <w:rFonts w:ascii="Century Gothic" w:hAnsi="Century Gothic"/>
        <w:b/>
        <w:sz w:val="36"/>
        <w:szCs w:val="36"/>
      </w:rPr>
      <w:t xml:space="preserve">   </w:t>
    </w:r>
    <w:r>
      <w:rPr>
        <w:rFonts w:ascii="Century Gothic" w:hAnsi="Century Gothic"/>
        <w:b/>
        <w:sz w:val="36"/>
        <w:szCs w:val="36"/>
      </w:rPr>
      <w:t>2</w:t>
    </w:r>
    <w:r w:rsidRPr="00085AF6">
      <w:rPr>
        <w:rFonts w:ascii="Century Gothic" w:hAnsi="Century Gothic"/>
        <w:b/>
        <w:sz w:val="36"/>
        <w:szCs w:val="36"/>
      </w:rPr>
      <w:t xml:space="preserve">         Cycle Year: B</w:t>
    </w:r>
  </w:p>
  <w:p w:rsidR="00076C4A" w:rsidRDefault="00076C4A" w14:paraId="6448FF2F" w14:textId="77777777">
    <w:pPr>
      <w:pStyle w:val="Header"/>
    </w:pPr>
  </w:p>
  <w:p w:rsidR="00076C4A" w:rsidRDefault="00076C4A" w14:paraId="5F7296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74B7"/>
    <w:multiLevelType w:val="multilevel"/>
    <w:tmpl w:val="D3A041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7E4723"/>
    <w:multiLevelType w:val="hybridMultilevel"/>
    <w:tmpl w:val="A3BCEADC"/>
    <w:lvl w:ilvl="0" w:tplc="FFFFFFFF">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cs="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abstractNum w:abstractNumId="2" w15:restartNumberingAfterBreak="0">
    <w:nsid w:val="0E091F4C"/>
    <w:multiLevelType w:val="hybridMultilevel"/>
    <w:tmpl w:val="D4A458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E0D3D86"/>
    <w:multiLevelType w:val="hybridMultilevel"/>
    <w:tmpl w:val="E5F0B822"/>
    <w:lvl w:ilvl="0" w:tplc="82FC73BC">
      <w:start w:val="1"/>
      <w:numFmt w:val="bullet"/>
      <w:lvlText w:val=""/>
      <w:lvlJc w:val="left"/>
      <w:pPr>
        <w:ind w:left="720" w:hanging="360"/>
      </w:pPr>
      <w:rPr>
        <w:rFonts w:hint="default" w:ascii="Symbol" w:hAnsi="Symbol"/>
      </w:rPr>
    </w:lvl>
    <w:lvl w:ilvl="1" w:tplc="87F44670">
      <w:start w:val="1"/>
      <w:numFmt w:val="bullet"/>
      <w:lvlText w:val="o"/>
      <w:lvlJc w:val="left"/>
      <w:pPr>
        <w:ind w:left="1440" w:hanging="360"/>
      </w:pPr>
      <w:rPr>
        <w:rFonts w:hint="default" w:ascii="Courier New" w:hAnsi="Courier New"/>
      </w:rPr>
    </w:lvl>
    <w:lvl w:ilvl="2" w:tplc="A7946CB6">
      <w:start w:val="1"/>
      <w:numFmt w:val="bullet"/>
      <w:lvlText w:val=""/>
      <w:lvlJc w:val="left"/>
      <w:pPr>
        <w:ind w:left="2160" w:hanging="360"/>
      </w:pPr>
      <w:rPr>
        <w:rFonts w:hint="default" w:ascii="Wingdings" w:hAnsi="Wingdings"/>
      </w:rPr>
    </w:lvl>
    <w:lvl w:ilvl="3" w:tplc="E9145F4E">
      <w:start w:val="1"/>
      <w:numFmt w:val="bullet"/>
      <w:lvlText w:val=""/>
      <w:lvlJc w:val="left"/>
      <w:pPr>
        <w:ind w:left="2880" w:hanging="360"/>
      </w:pPr>
      <w:rPr>
        <w:rFonts w:hint="default" w:ascii="Symbol" w:hAnsi="Symbol"/>
      </w:rPr>
    </w:lvl>
    <w:lvl w:ilvl="4" w:tplc="C9241706">
      <w:start w:val="1"/>
      <w:numFmt w:val="bullet"/>
      <w:lvlText w:val="o"/>
      <w:lvlJc w:val="left"/>
      <w:pPr>
        <w:ind w:left="3600" w:hanging="360"/>
      </w:pPr>
      <w:rPr>
        <w:rFonts w:hint="default" w:ascii="Courier New" w:hAnsi="Courier New"/>
      </w:rPr>
    </w:lvl>
    <w:lvl w:ilvl="5" w:tplc="C3BEE06A">
      <w:start w:val="1"/>
      <w:numFmt w:val="bullet"/>
      <w:lvlText w:val=""/>
      <w:lvlJc w:val="left"/>
      <w:pPr>
        <w:ind w:left="4320" w:hanging="360"/>
      </w:pPr>
      <w:rPr>
        <w:rFonts w:hint="default" w:ascii="Wingdings" w:hAnsi="Wingdings"/>
      </w:rPr>
    </w:lvl>
    <w:lvl w:ilvl="6" w:tplc="ECDEAD3E">
      <w:start w:val="1"/>
      <w:numFmt w:val="bullet"/>
      <w:lvlText w:val=""/>
      <w:lvlJc w:val="left"/>
      <w:pPr>
        <w:ind w:left="5040" w:hanging="360"/>
      </w:pPr>
      <w:rPr>
        <w:rFonts w:hint="default" w:ascii="Symbol" w:hAnsi="Symbol"/>
      </w:rPr>
    </w:lvl>
    <w:lvl w:ilvl="7" w:tplc="C5E218CC">
      <w:start w:val="1"/>
      <w:numFmt w:val="bullet"/>
      <w:lvlText w:val="o"/>
      <w:lvlJc w:val="left"/>
      <w:pPr>
        <w:ind w:left="5760" w:hanging="360"/>
      </w:pPr>
      <w:rPr>
        <w:rFonts w:hint="default" w:ascii="Courier New" w:hAnsi="Courier New"/>
      </w:rPr>
    </w:lvl>
    <w:lvl w:ilvl="8" w:tplc="C4E62416">
      <w:start w:val="1"/>
      <w:numFmt w:val="bullet"/>
      <w:lvlText w:val=""/>
      <w:lvlJc w:val="left"/>
      <w:pPr>
        <w:ind w:left="6480" w:hanging="360"/>
      </w:pPr>
      <w:rPr>
        <w:rFonts w:hint="default" w:ascii="Wingdings" w:hAnsi="Wingdings"/>
      </w:rPr>
    </w:lvl>
  </w:abstractNum>
  <w:abstractNum w:abstractNumId="4" w15:restartNumberingAfterBreak="0">
    <w:nsid w:val="0E285826"/>
    <w:multiLevelType w:val="hybridMultilevel"/>
    <w:tmpl w:val="D5CE012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E5B78C1"/>
    <w:multiLevelType w:val="hybridMultilevel"/>
    <w:tmpl w:val="A2E6EA7C"/>
    <w:lvl w:ilvl="0" w:tplc="5582C860">
      <w:start w:val="1"/>
      <w:numFmt w:val="bullet"/>
      <w:lvlText w:val=""/>
      <w:lvlJc w:val="left"/>
      <w:pPr>
        <w:ind w:left="720" w:hanging="360"/>
      </w:pPr>
      <w:rPr>
        <w:rFonts w:hint="default" w:ascii="Symbol" w:hAnsi="Symbol"/>
      </w:rPr>
    </w:lvl>
    <w:lvl w:ilvl="1" w:tplc="B412A01C">
      <w:start w:val="1"/>
      <w:numFmt w:val="bullet"/>
      <w:lvlText w:val="o"/>
      <w:lvlJc w:val="left"/>
      <w:pPr>
        <w:ind w:left="1440" w:hanging="360"/>
      </w:pPr>
      <w:rPr>
        <w:rFonts w:hint="default" w:ascii="Courier New" w:hAnsi="Courier New"/>
      </w:rPr>
    </w:lvl>
    <w:lvl w:ilvl="2" w:tplc="FB1E69E4">
      <w:start w:val="1"/>
      <w:numFmt w:val="bullet"/>
      <w:lvlText w:val=""/>
      <w:lvlJc w:val="left"/>
      <w:pPr>
        <w:ind w:left="2160" w:hanging="360"/>
      </w:pPr>
      <w:rPr>
        <w:rFonts w:hint="default" w:ascii="Wingdings" w:hAnsi="Wingdings"/>
      </w:rPr>
    </w:lvl>
    <w:lvl w:ilvl="3" w:tplc="ED16F5FC">
      <w:start w:val="1"/>
      <w:numFmt w:val="bullet"/>
      <w:lvlText w:val=""/>
      <w:lvlJc w:val="left"/>
      <w:pPr>
        <w:ind w:left="2880" w:hanging="360"/>
      </w:pPr>
      <w:rPr>
        <w:rFonts w:hint="default" w:ascii="Symbol" w:hAnsi="Symbol"/>
      </w:rPr>
    </w:lvl>
    <w:lvl w:ilvl="4" w:tplc="495CBD28">
      <w:start w:val="1"/>
      <w:numFmt w:val="bullet"/>
      <w:lvlText w:val="o"/>
      <w:lvlJc w:val="left"/>
      <w:pPr>
        <w:ind w:left="3600" w:hanging="360"/>
      </w:pPr>
      <w:rPr>
        <w:rFonts w:hint="default" w:ascii="Courier New" w:hAnsi="Courier New"/>
      </w:rPr>
    </w:lvl>
    <w:lvl w:ilvl="5" w:tplc="2576900A">
      <w:start w:val="1"/>
      <w:numFmt w:val="bullet"/>
      <w:lvlText w:val=""/>
      <w:lvlJc w:val="left"/>
      <w:pPr>
        <w:ind w:left="4320" w:hanging="360"/>
      </w:pPr>
      <w:rPr>
        <w:rFonts w:hint="default" w:ascii="Wingdings" w:hAnsi="Wingdings"/>
      </w:rPr>
    </w:lvl>
    <w:lvl w:ilvl="6" w:tplc="361C28E8">
      <w:start w:val="1"/>
      <w:numFmt w:val="bullet"/>
      <w:lvlText w:val=""/>
      <w:lvlJc w:val="left"/>
      <w:pPr>
        <w:ind w:left="5040" w:hanging="360"/>
      </w:pPr>
      <w:rPr>
        <w:rFonts w:hint="default" w:ascii="Symbol" w:hAnsi="Symbol"/>
      </w:rPr>
    </w:lvl>
    <w:lvl w:ilvl="7" w:tplc="9CE8DA76">
      <w:start w:val="1"/>
      <w:numFmt w:val="bullet"/>
      <w:lvlText w:val="o"/>
      <w:lvlJc w:val="left"/>
      <w:pPr>
        <w:ind w:left="5760" w:hanging="360"/>
      </w:pPr>
      <w:rPr>
        <w:rFonts w:hint="default" w:ascii="Courier New" w:hAnsi="Courier New"/>
      </w:rPr>
    </w:lvl>
    <w:lvl w:ilvl="8" w:tplc="7BA25B06">
      <w:start w:val="1"/>
      <w:numFmt w:val="bullet"/>
      <w:lvlText w:val=""/>
      <w:lvlJc w:val="left"/>
      <w:pPr>
        <w:ind w:left="6480" w:hanging="360"/>
      </w:pPr>
      <w:rPr>
        <w:rFonts w:hint="default" w:ascii="Wingdings" w:hAnsi="Wingdings"/>
      </w:rPr>
    </w:lvl>
  </w:abstractNum>
  <w:abstractNum w:abstractNumId="6" w15:restartNumberingAfterBreak="0">
    <w:nsid w:val="156D2EE5"/>
    <w:multiLevelType w:val="hybridMultilevel"/>
    <w:tmpl w:val="63040B86"/>
    <w:lvl w:ilvl="0" w:tplc="963C02F0">
      <w:start w:val="1"/>
      <w:numFmt w:val="bullet"/>
      <w:lvlText w:val="-"/>
      <w:lvlJc w:val="left"/>
      <w:pPr>
        <w:ind w:left="720" w:hanging="360"/>
      </w:pPr>
      <w:rPr>
        <w:rFonts w:hint="default" w:ascii="Century Gothic" w:hAnsi="Century Gothic"/>
      </w:rPr>
    </w:lvl>
    <w:lvl w:ilvl="1" w:tplc="ED0220E8">
      <w:start w:val="1"/>
      <w:numFmt w:val="bullet"/>
      <w:lvlText w:val="o"/>
      <w:lvlJc w:val="left"/>
      <w:pPr>
        <w:ind w:left="1440" w:hanging="360"/>
      </w:pPr>
      <w:rPr>
        <w:rFonts w:hint="default" w:ascii="Courier New" w:hAnsi="Courier New"/>
      </w:rPr>
    </w:lvl>
    <w:lvl w:ilvl="2" w:tplc="D8F25D28">
      <w:start w:val="1"/>
      <w:numFmt w:val="bullet"/>
      <w:lvlText w:val=""/>
      <w:lvlJc w:val="left"/>
      <w:pPr>
        <w:ind w:left="2160" w:hanging="360"/>
      </w:pPr>
      <w:rPr>
        <w:rFonts w:hint="default" w:ascii="Wingdings" w:hAnsi="Wingdings"/>
      </w:rPr>
    </w:lvl>
    <w:lvl w:ilvl="3" w:tplc="1ECA7046">
      <w:start w:val="1"/>
      <w:numFmt w:val="bullet"/>
      <w:lvlText w:val=""/>
      <w:lvlJc w:val="left"/>
      <w:pPr>
        <w:ind w:left="2880" w:hanging="360"/>
      </w:pPr>
      <w:rPr>
        <w:rFonts w:hint="default" w:ascii="Symbol" w:hAnsi="Symbol"/>
      </w:rPr>
    </w:lvl>
    <w:lvl w:ilvl="4" w:tplc="95DA65C6">
      <w:start w:val="1"/>
      <w:numFmt w:val="bullet"/>
      <w:lvlText w:val="o"/>
      <w:lvlJc w:val="left"/>
      <w:pPr>
        <w:ind w:left="3600" w:hanging="360"/>
      </w:pPr>
      <w:rPr>
        <w:rFonts w:hint="default" w:ascii="Courier New" w:hAnsi="Courier New"/>
      </w:rPr>
    </w:lvl>
    <w:lvl w:ilvl="5" w:tplc="B88ECC3C">
      <w:start w:val="1"/>
      <w:numFmt w:val="bullet"/>
      <w:lvlText w:val=""/>
      <w:lvlJc w:val="left"/>
      <w:pPr>
        <w:ind w:left="4320" w:hanging="360"/>
      </w:pPr>
      <w:rPr>
        <w:rFonts w:hint="default" w:ascii="Wingdings" w:hAnsi="Wingdings"/>
      </w:rPr>
    </w:lvl>
    <w:lvl w:ilvl="6" w:tplc="9BE2C50E">
      <w:start w:val="1"/>
      <w:numFmt w:val="bullet"/>
      <w:lvlText w:val=""/>
      <w:lvlJc w:val="left"/>
      <w:pPr>
        <w:ind w:left="5040" w:hanging="360"/>
      </w:pPr>
      <w:rPr>
        <w:rFonts w:hint="default" w:ascii="Symbol" w:hAnsi="Symbol"/>
      </w:rPr>
    </w:lvl>
    <w:lvl w:ilvl="7" w:tplc="36F6F9EA">
      <w:start w:val="1"/>
      <w:numFmt w:val="bullet"/>
      <w:lvlText w:val="o"/>
      <w:lvlJc w:val="left"/>
      <w:pPr>
        <w:ind w:left="5760" w:hanging="360"/>
      </w:pPr>
      <w:rPr>
        <w:rFonts w:hint="default" w:ascii="Courier New" w:hAnsi="Courier New"/>
      </w:rPr>
    </w:lvl>
    <w:lvl w:ilvl="8" w:tplc="4A46B314">
      <w:start w:val="1"/>
      <w:numFmt w:val="bullet"/>
      <w:lvlText w:val=""/>
      <w:lvlJc w:val="left"/>
      <w:pPr>
        <w:ind w:left="6480" w:hanging="360"/>
      </w:pPr>
      <w:rPr>
        <w:rFonts w:hint="default" w:ascii="Wingdings" w:hAnsi="Wingdings"/>
      </w:rPr>
    </w:lvl>
  </w:abstractNum>
  <w:abstractNum w:abstractNumId="7" w15:restartNumberingAfterBreak="0">
    <w:nsid w:val="15E82760"/>
    <w:multiLevelType w:val="hybridMultilevel"/>
    <w:tmpl w:val="43C2D9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B3C0C91"/>
    <w:multiLevelType w:val="hybridMultilevel"/>
    <w:tmpl w:val="ABB49B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49E0989"/>
    <w:multiLevelType w:val="hybridMultilevel"/>
    <w:tmpl w:val="20CEEC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80635E0"/>
    <w:multiLevelType w:val="hybridMultilevel"/>
    <w:tmpl w:val="368CED9C"/>
    <w:lvl w:ilvl="0" w:tplc="39328B28">
      <w:start w:val="1"/>
      <w:numFmt w:val="bullet"/>
      <w:lvlText w:val=""/>
      <w:lvlJc w:val="left"/>
      <w:pPr>
        <w:ind w:left="720" w:hanging="360"/>
      </w:pPr>
      <w:rPr>
        <w:rFonts w:hint="default" w:ascii="Symbol" w:hAnsi="Symbol"/>
      </w:rPr>
    </w:lvl>
    <w:lvl w:ilvl="1" w:tplc="111A79D6">
      <w:start w:val="1"/>
      <w:numFmt w:val="bullet"/>
      <w:lvlText w:val="o"/>
      <w:lvlJc w:val="left"/>
      <w:pPr>
        <w:ind w:left="1440" w:hanging="360"/>
      </w:pPr>
      <w:rPr>
        <w:rFonts w:hint="default" w:ascii="Courier New" w:hAnsi="Courier New"/>
      </w:rPr>
    </w:lvl>
    <w:lvl w:ilvl="2" w:tplc="7BD401B0">
      <w:start w:val="1"/>
      <w:numFmt w:val="bullet"/>
      <w:lvlText w:val=""/>
      <w:lvlJc w:val="left"/>
      <w:pPr>
        <w:ind w:left="2160" w:hanging="360"/>
      </w:pPr>
      <w:rPr>
        <w:rFonts w:hint="default" w:ascii="Wingdings" w:hAnsi="Wingdings"/>
      </w:rPr>
    </w:lvl>
    <w:lvl w:ilvl="3" w:tplc="1CBE2752">
      <w:start w:val="1"/>
      <w:numFmt w:val="bullet"/>
      <w:lvlText w:val=""/>
      <w:lvlJc w:val="left"/>
      <w:pPr>
        <w:ind w:left="2880" w:hanging="360"/>
      </w:pPr>
      <w:rPr>
        <w:rFonts w:hint="default" w:ascii="Symbol" w:hAnsi="Symbol"/>
      </w:rPr>
    </w:lvl>
    <w:lvl w:ilvl="4" w:tplc="B738885E">
      <w:start w:val="1"/>
      <w:numFmt w:val="bullet"/>
      <w:lvlText w:val="o"/>
      <w:lvlJc w:val="left"/>
      <w:pPr>
        <w:ind w:left="3600" w:hanging="360"/>
      </w:pPr>
      <w:rPr>
        <w:rFonts w:hint="default" w:ascii="Courier New" w:hAnsi="Courier New"/>
      </w:rPr>
    </w:lvl>
    <w:lvl w:ilvl="5" w:tplc="08367A6C">
      <w:start w:val="1"/>
      <w:numFmt w:val="bullet"/>
      <w:lvlText w:val=""/>
      <w:lvlJc w:val="left"/>
      <w:pPr>
        <w:ind w:left="4320" w:hanging="360"/>
      </w:pPr>
      <w:rPr>
        <w:rFonts w:hint="default" w:ascii="Wingdings" w:hAnsi="Wingdings"/>
      </w:rPr>
    </w:lvl>
    <w:lvl w:ilvl="6" w:tplc="1124FD18">
      <w:start w:val="1"/>
      <w:numFmt w:val="bullet"/>
      <w:lvlText w:val=""/>
      <w:lvlJc w:val="left"/>
      <w:pPr>
        <w:ind w:left="5040" w:hanging="360"/>
      </w:pPr>
      <w:rPr>
        <w:rFonts w:hint="default" w:ascii="Symbol" w:hAnsi="Symbol"/>
      </w:rPr>
    </w:lvl>
    <w:lvl w:ilvl="7" w:tplc="16482A1C">
      <w:start w:val="1"/>
      <w:numFmt w:val="bullet"/>
      <w:lvlText w:val="o"/>
      <w:lvlJc w:val="left"/>
      <w:pPr>
        <w:ind w:left="5760" w:hanging="360"/>
      </w:pPr>
      <w:rPr>
        <w:rFonts w:hint="default" w:ascii="Courier New" w:hAnsi="Courier New"/>
      </w:rPr>
    </w:lvl>
    <w:lvl w:ilvl="8" w:tplc="D0029940">
      <w:start w:val="1"/>
      <w:numFmt w:val="bullet"/>
      <w:lvlText w:val=""/>
      <w:lvlJc w:val="left"/>
      <w:pPr>
        <w:ind w:left="6480" w:hanging="360"/>
      </w:pPr>
      <w:rPr>
        <w:rFonts w:hint="default" w:ascii="Wingdings" w:hAnsi="Wingdings"/>
      </w:rPr>
    </w:lvl>
  </w:abstractNum>
  <w:abstractNum w:abstractNumId="11" w15:restartNumberingAfterBreak="0">
    <w:nsid w:val="3A807BD4"/>
    <w:multiLevelType w:val="hybridMultilevel"/>
    <w:tmpl w:val="2AA6AD7C"/>
    <w:lvl w:ilvl="0" w:tplc="202C9334">
      <w:start w:val="1"/>
      <w:numFmt w:val="bullet"/>
      <w:lvlText w:val=""/>
      <w:lvlJc w:val="left"/>
      <w:pPr>
        <w:ind w:left="644" w:hanging="360"/>
      </w:pPr>
      <w:rPr>
        <w:rFonts w:hint="default" w:ascii="Symbol" w:hAnsi="Symbol"/>
        <w:sz w:val="20"/>
        <w:szCs w:val="20"/>
      </w:rPr>
    </w:lvl>
    <w:lvl w:ilvl="1" w:tplc="04090003" w:tentative="1">
      <w:start w:val="1"/>
      <w:numFmt w:val="bullet"/>
      <w:lvlText w:val="o"/>
      <w:lvlJc w:val="left"/>
      <w:pPr>
        <w:ind w:left="1364" w:hanging="360"/>
      </w:pPr>
      <w:rPr>
        <w:rFonts w:hint="default" w:ascii="Courier New" w:hAnsi="Courier New" w:cs="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abstractNum w:abstractNumId="12" w15:restartNumberingAfterBreak="0">
    <w:nsid w:val="3B9F09A7"/>
    <w:multiLevelType w:val="hybridMultilevel"/>
    <w:tmpl w:val="3CFE66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D6D4495"/>
    <w:multiLevelType w:val="hybridMultilevel"/>
    <w:tmpl w:val="88A0FE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3FE9212F"/>
    <w:multiLevelType w:val="hybridMultilevel"/>
    <w:tmpl w:val="80CA42A6"/>
    <w:lvl w:ilvl="0" w:tplc="5D6EB792">
      <w:start w:val="1"/>
      <w:numFmt w:val="bullet"/>
      <w:lvlText w:val=""/>
      <w:lvlJc w:val="left"/>
      <w:pPr>
        <w:ind w:left="720" w:hanging="360"/>
      </w:pPr>
      <w:rPr>
        <w:rFonts w:hint="default" w:ascii="Symbol" w:hAnsi="Symbol"/>
      </w:rPr>
    </w:lvl>
    <w:lvl w:ilvl="1" w:tplc="F502E7F0">
      <w:start w:val="1"/>
      <w:numFmt w:val="bullet"/>
      <w:lvlText w:val="o"/>
      <w:lvlJc w:val="left"/>
      <w:pPr>
        <w:ind w:left="1440" w:hanging="360"/>
      </w:pPr>
      <w:rPr>
        <w:rFonts w:hint="default" w:ascii="Courier New" w:hAnsi="Courier New"/>
      </w:rPr>
    </w:lvl>
    <w:lvl w:ilvl="2" w:tplc="79565D0E">
      <w:start w:val="1"/>
      <w:numFmt w:val="bullet"/>
      <w:lvlText w:val=""/>
      <w:lvlJc w:val="left"/>
      <w:pPr>
        <w:ind w:left="2160" w:hanging="360"/>
      </w:pPr>
      <w:rPr>
        <w:rFonts w:hint="default" w:ascii="Wingdings" w:hAnsi="Wingdings"/>
      </w:rPr>
    </w:lvl>
    <w:lvl w:ilvl="3" w:tplc="40BE2C52">
      <w:start w:val="1"/>
      <w:numFmt w:val="bullet"/>
      <w:lvlText w:val=""/>
      <w:lvlJc w:val="left"/>
      <w:pPr>
        <w:ind w:left="2880" w:hanging="360"/>
      </w:pPr>
      <w:rPr>
        <w:rFonts w:hint="default" w:ascii="Symbol" w:hAnsi="Symbol"/>
      </w:rPr>
    </w:lvl>
    <w:lvl w:ilvl="4" w:tplc="B316CE1E">
      <w:start w:val="1"/>
      <w:numFmt w:val="bullet"/>
      <w:lvlText w:val="o"/>
      <w:lvlJc w:val="left"/>
      <w:pPr>
        <w:ind w:left="3600" w:hanging="360"/>
      </w:pPr>
      <w:rPr>
        <w:rFonts w:hint="default" w:ascii="Courier New" w:hAnsi="Courier New"/>
      </w:rPr>
    </w:lvl>
    <w:lvl w:ilvl="5" w:tplc="136A1C6A">
      <w:start w:val="1"/>
      <w:numFmt w:val="bullet"/>
      <w:lvlText w:val=""/>
      <w:lvlJc w:val="left"/>
      <w:pPr>
        <w:ind w:left="4320" w:hanging="360"/>
      </w:pPr>
      <w:rPr>
        <w:rFonts w:hint="default" w:ascii="Wingdings" w:hAnsi="Wingdings"/>
      </w:rPr>
    </w:lvl>
    <w:lvl w:ilvl="6" w:tplc="903830D0">
      <w:start w:val="1"/>
      <w:numFmt w:val="bullet"/>
      <w:lvlText w:val=""/>
      <w:lvlJc w:val="left"/>
      <w:pPr>
        <w:ind w:left="5040" w:hanging="360"/>
      </w:pPr>
      <w:rPr>
        <w:rFonts w:hint="default" w:ascii="Symbol" w:hAnsi="Symbol"/>
      </w:rPr>
    </w:lvl>
    <w:lvl w:ilvl="7" w:tplc="E2B4CB1C">
      <w:start w:val="1"/>
      <w:numFmt w:val="bullet"/>
      <w:lvlText w:val="o"/>
      <w:lvlJc w:val="left"/>
      <w:pPr>
        <w:ind w:left="5760" w:hanging="360"/>
      </w:pPr>
      <w:rPr>
        <w:rFonts w:hint="default" w:ascii="Courier New" w:hAnsi="Courier New"/>
      </w:rPr>
    </w:lvl>
    <w:lvl w:ilvl="8" w:tplc="94AE79C2">
      <w:start w:val="1"/>
      <w:numFmt w:val="bullet"/>
      <w:lvlText w:val=""/>
      <w:lvlJc w:val="left"/>
      <w:pPr>
        <w:ind w:left="6480" w:hanging="360"/>
      </w:pPr>
      <w:rPr>
        <w:rFonts w:hint="default" w:ascii="Wingdings" w:hAnsi="Wingdings"/>
      </w:rPr>
    </w:lvl>
  </w:abstractNum>
  <w:abstractNum w:abstractNumId="15" w15:restartNumberingAfterBreak="0">
    <w:nsid w:val="44535B13"/>
    <w:multiLevelType w:val="hybridMultilevel"/>
    <w:tmpl w:val="732842DE"/>
    <w:lvl w:ilvl="0" w:tplc="C6961CE8">
      <w:start w:val="1"/>
      <w:numFmt w:val="bullet"/>
      <w:lvlText w:val=""/>
      <w:lvlJc w:val="left"/>
      <w:pPr>
        <w:ind w:left="720" w:hanging="360"/>
      </w:pPr>
      <w:rPr>
        <w:rFonts w:hint="default" w:ascii="Symbol" w:hAnsi="Symbol"/>
      </w:rPr>
    </w:lvl>
    <w:lvl w:ilvl="1" w:tplc="7A6ABD7A">
      <w:start w:val="1"/>
      <w:numFmt w:val="bullet"/>
      <w:lvlText w:val="o"/>
      <w:lvlJc w:val="left"/>
      <w:pPr>
        <w:ind w:left="1440" w:hanging="360"/>
      </w:pPr>
      <w:rPr>
        <w:rFonts w:hint="default" w:ascii="Courier New" w:hAnsi="Courier New"/>
      </w:rPr>
    </w:lvl>
    <w:lvl w:ilvl="2" w:tplc="662E5472">
      <w:start w:val="1"/>
      <w:numFmt w:val="bullet"/>
      <w:lvlText w:val=""/>
      <w:lvlJc w:val="left"/>
      <w:pPr>
        <w:ind w:left="2160" w:hanging="360"/>
      </w:pPr>
      <w:rPr>
        <w:rFonts w:hint="default" w:ascii="Wingdings" w:hAnsi="Wingdings"/>
      </w:rPr>
    </w:lvl>
    <w:lvl w:ilvl="3" w:tplc="E948F996">
      <w:start w:val="1"/>
      <w:numFmt w:val="bullet"/>
      <w:lvlText w:val=""/>
      <w:lvlJc w:val="left"/>
      <w:pPr>
        <w:ind w:left="2880" w:hanging="360"/>
      </w:pPr>
      <w:rPr>
        <w:rFonts w:hint="default" w:ascii="Symbol" w:hAnsi="Symbol"/>
      </w:rPr>
    </w:lvl>
    <w:lvl w:ilvl="4" w:tplc="AC7A2F00">
      <w:start w:val="1"/>
      <w:numFmt w:val="bullet"/>
      <w:lvlText w:val="o"/>
      <w:lvlJc w:val="left"/>
      <w:pPr>
        <w:ind w:left="3600" w:hanging="360"/>
      </w:pPr>
      <w:rPr>
        <w:rFonts w:hint="default" w:ascii="Courier New" w:hAnsi="Courier New"/>
      </w:rPr>
    </w:lvl>
    <w:lvl w:ilvl="5" w:tplc="9F1C8998">
      <w:start w:val="1"/>
      <w:numFmt w:val="bullet"/>
      <w:lvlText w:val=""/>
      <w:lvlJc w:val="left"/>
      <w:pPr>
        <w:ind w:left="4320" w:hanging="360"/>
      </w:pPr>
      <w:rPr>
        <w:rFonts w:hint="default" w:ascii="Wingdings" w:hAnsi="Wingdings"/>
      </w:rPr>
    </w:lvl>
    <w:lvl w:ilvl="6" w:tplc="19485F4C">
      <w:start w:val="1"/>
      <w:numFmt w:val="bullet"/>
      <w:lvlText w:val=""/>
      <w:lvlJc w:val="left"/>
      <w:pPr>
        <w:ind w:left="5040" w:hanging="360"/>
      </w:pPr>
      <w:rPr>
        <w:rFonts w:hint="default" w:ascii="Symbol" w:hAnsi="Symbol"/>
      </w:rPr>
    </w:lvl>
    <w:lvl w:ilvl="7" w:tplc="57A84D16">
      <w:start w:val="1"/>
      <w:numFmt w:val="bullet"/>
      <w:lvlText w:val="o"/>
      <w:lvlJc w:val="left"/>
      <w:pPr>
        <w:ind w:left="5760" w:hanging="360"/>
      </w:pPr>
      <w:rPr>
        <w:rFonts w:hint="default" w:ascii="Courier New" w:hAnsi="Courier New"/>
      </w:rPr>
    </w:lvl>
    <w:lvl w:ilvl="8" w:tplc="BA8AC502">
      <w:start w:val="1"/>
      <w:numFmt w:val="bullet"/>
      <w:lvlText w:val=""/>
      <w:lvlJc w:val="left"/>
      <w:pPr>
        <w:ind w:left="6480" w:hanging="360"/>
      </w:pPr>
      <w:rPr>
        <w:rFonts w:hint="default" w:ascii="Wingdings" w:hAnsi="Wingdings"/>
      </w:rPr>
    </w:lvl>
  </w:abstractNum>
  <w:abstractNum w:abstractNumId="16" w15:restartNumberingAfterBreak="0">
    <w:nsid w:val="452A0CEA"/>
    <w:multiLevelType w:val="hybridMultilevel"/>
    <w:tmpl w:val="52A277C6"/>
    <w:lvl w:ilvl="0" w:tplc="6AEEA4F8">
      <w:start w:val="1"/>
      <w:numFmt w:val="bullet"/>
      <w:lvlText w:val=""/>
      <w:lvlJc w:val="left"/>
      <w:pPr>
        <w:ind w:left="720" w:hanging="360"/>
      </w:pPr>
      <w:rPr>
        <w:rFonts w:hint="default" w:ascii="Symbol" w:hAnsi="Symbol"/>
      </w:rPr>
    </w:lvl>
    <w:lvl w:ilvl="1" w:tplc="6E86AC3E">
      <w:start w:val="1"/>
      <w:numFmt w:val="bullet"/>
      <w:lvlText w:val="o"/>
      <w:lvlJc w:val="left"/>
      <w:pPr>
        <w:ind w:left="1440" w:hanging="360"/>
      </w:pPr>
      <w:rPr>
        <w:rFonts w:hint="default" w:ascii="Courier New" w:hAnsi="Courier New"/>
      </w:rPr>
    </w:lvl>
    <w:lvl w:ilvl="2" w:tplc="313C2FFC">
      <w:start w:val="1"/>
      <w:numFmt w:val="bullet"/>
      <w:lvlText w:val=""/>
      <w:lvlJc w:val="left"/>
      <w:pPr>
        <w:ind w:left="2160" w:hanging="360"/>
      </w:pPr>
      <w:rPr>
        <w:rFonts w:hint="default" w:ascii="Wingdings" w:hAnsi="Wingdings"/>
      </w:rPr>
    </w:lvl>
    <w:lvl w:ilvl="3" w:tplc="38D83CBA">
      <w:start w:val="1"/>
      <w:numFmt w:val="bullet"/>
      <w:lvlText w:val=""/>
      <w:lvlJc w:val="left"/>
      <w:pPr>
        <w:ind w:left="2880" w:hanging="360"/>
      </w:pPr>
      <w:rPr>
        <w:rFonts w:hint="default" w:ascii="Symbol" w:hAnsi="Symbol"/>
      </w:rPr>
    </w:lvl>
    <w:lvl w:ilvl="4" w:tplc="066E1F46">
      <w:start w:val="1"/>
      <w:numFmt w:val="bullet"/>
      <w:lvlText w:val="o"/>
      <w:lvlJc w:val="left"/>
      <w:pPr>
        <w:ind w:left="3600" w:hanging="360"/>
      </w:pPr>
      <w:rPr>
        <w:rFonts w:hint="default" w:ascii="Courier New" w:hAnsi="Courier New"/>
      </w:rPr>
    </w:lvl>
    <w:lvl w:ilvl="5" w:tplc="30ACA82C">
      <w:start w:val="1"/>
      <w:numFmt w:val="bullet"/>
      <w:lvlText w:val=""/>
      <w:lvlJc w:val="left"/>
      <w:pPr>
        <w:ind w:left="4320" w:hanging="360"/>
      </w:pPr>
      <w:rPr>
        <w:rFonts w:hint="default" w:ascii="Wingdings" w:hAnsi="Wingdings"/>
      </w:rPr>
    </w:lvl>
    <w:lvl w:ilvl="6" w:tplc="5324E92C">
      <w:start w:val="1"/>
      <w:numFmt w:val="bullet"/>
      <w:lvlText w:val=""/>
      <w:lvlJc w:val="left"/>
      <w:pPr>
        <w:ind w:left="5040" w:hanging="360"/>
      </w:pPr>
      <w:rPr>
        <w:rFonts w:hint="default" w:ascii="Symbol" w:hAnsi="Symbol"/>
      </w:rPr>
    </w:lvl>
    <w:lvl w:ilvl="7" w:tplc="F7B0DC10">
      <w:start w:val="1"/>
      <w:numFmt w:val="bullet"/>
      <w:lvlText w:val="o"/>
      <w:lvlJc w:val="left"/>
      <w:pPr>
        <w:ind w:left="5760" w:hanging="360"/>
      </w:pPr>
      <w:rPr>
        <w:rFonts w:hint="default" w:ascii="Courier New" w:hAnsi="Courier New"/>
      </w:rPr>
    </w:lvl>
    <w:lvl w:ilvl="8" w:tplc="CE46E51A">
      <w:start w:val="1"/>
      <w:numFmt w:val="bullet"/>
      <w:lvlText w:val=""/>
      <w:lvlJc w:val="left"/>
      <w:pPr>
        <w:ind w:left="6480" w:hanging="360"/>
      </w:pPr>
      <w:rPr>
        <w:rFonts w:hint="default" w:ascii="Wingdings" w:hAnsi="Wingdings"/>
      </w:rPr>
    </w:lvl>
  </w:abstractNum>
  <w:abstractNum w:abstractNumId="17" w15:restartNumberingAfterBreak="0">
    <w:nsid w:val="48674882"/>
    <w:multiLevelType w:val="hybridMultilevel"/>
    <w:tmpl w:val="D068E4E2"/>
    <w:lvl w:ilvl="0" w:tplc="6890BC54">
      <w:start w:val="1"/>
      <w:numFmt w:val="bullet"/>
      <w:lvlText w:val=""/>
      <w:lvlJc w:val="left"/>
      <w:pPr>
        <w:ind w:left="720" w:hanging="360"/>
      </w:pPr>
      <w:rPr>
        <w:rFonts w:hint="default" w:ascii="Symbol" w:hAnsi="Symbol"/>
      </w:rPr>
    </w:lvl>
    <w:lvl w:ilvl="1" w:tplc="90D60696">
      <w:start w:val="1"/>
      <w:numFmt w:val="bullet"/>
      <w:lvlText w:val="o"/>
      <w:lvlJc w:val="left"/>
      <w:pPr>
        <w:ind w:left="1440" w:hanging="360"/>
      </w:pPr>
      <w:rPr>
        <w:rFonts w:hint="default" w:ascii="Courier New" w:hAnsi="Courier New"/>
      </w:rPr>
    </w:lvl>
    <w:lvl w:ilvl="2" w:tplc="0EFAFF96">
      <w:start w:val="1"/>
      <w:numFmt w:val="bullet"/>
      <w:lvlText w:val=""/>
      <w:lvlJc w:val="left"/>
      <w:pPr>
        <w:ind w:left="2160" w:hanging="360"/>
      </w:pPr>
      <w:rPr>
        <w:rFonts w:hint="default" w:ascii="Wingdings" w:hAnsi="Wingdings"/>
      </w:rPr>
    </w:lvl>
    <w:lvl w:ilvl="3" w:tplc="A2ECE5DA">
      <w:start w:val="1"/>
      <w:numFmt w:val="bullet"/>
      <w:lvlText w:val=""/>
      <w:lvlJc w:val="left"/>
      <w:pPr>
        <w:ind w:left="2880" w:hanging="360"/>
      </w:pPr>
      <w:rPr>
        <w:rFonts w:hint="default" w:ascii="Symbol" w:hAnsi="Symbol"/>
      </w:rPr>
    </w:lvl>
    <w:lvl w:ilvl="4" w:tplc="62A4C896">
      <w:start w:val="1"/>
      <w:numFmt w:val="bullet"/>
      <w:lvlText w:val="o"/>
      <w:lvlJc w:val="left"/>
      <w:pPr>
        <w:ind w:left="3600" w:hanging="360"/>
      </w:pPr>
      <w:rPr>
        <w:rFonts w:hint="default" w:ascii="Courier New" w:hAnsi="Courier New"/>
      </w:rPr>
    </w:lvl>
    <w:lvl w:ilvl="5" w:tplc="AB9AA5A6">
      <w:start w:val="1"/>
      <w:numFmt w:val="bullet"/>
      <w:lvlText w:val=""/>
      <w:lvlJc w:val="left"/>
      <w:pPr>
        <w:ind w:left="4320" w:hanging="360"/>
      </w:pPr>
      <w:rPr>
        <w:rFonts w:hint="default" w:ascii="Wingdings" w:hAnsi="Wingdings"/>
      </w:rPr>
    </w:lvl>
    <w:lvl w:ilvl="6" w:tplc="617E9186">
      <w:start w:val="1"/>
      <w:numFmt w:val="bullet"/>
      <w:lvlText w:val=""/>
      <w:lvlJc w:val="left"/>
      <w:pPr>
        <w:ind w:left="5040" w:hanging="360"/>
      </w:pPr>
      <w:rPr>
        <w:rFonts w:hint="default" w:ascii="Symbol" w:hAnsi="Symbol"/>
      </w:rPr>
    </w:lvl>
    <w:lvl w:ilvl="7" w:tplc="51A6DEA8">
      <w:start w:val="1"/>
      <w:numFmt w:val="bullet"/>
      <w:lvlText w:val="o"/>
      <w:lvlJc w:val="left"/>
      <w:pPr>
        <w:ind w:left="5760" w:hanging="360"/>
      </w:pPr>
      <w:rPr>
        <w:rFonts w:hint="default" w:ascii="Courier New" w:hAnsi="Courier New"/>
      </w:rPr>
    </w:lvl>
    <w:lvl w:ilvl="8" w:tplc="80E2BDE8">
      <w:start w:val="1"/>
      <w:numFmt w:val="bullet"/>
      <w:lvlText w:val=""/>
      <w:lvlJc w:val="left"/>
      <w:pPr>
        <w:ind w:left="6480" w:hanging="360"/>
      </w:pPr>
      <w:rPr>
        <w:rFonts w:hint="default" w:ascii="Wingdings" w:hAnsi="Wingdings"/>
      </w:rPr>
    </w:lvl>
  </w:abstractNum>
  <w:abstractNum w:abstractNumId="18" w15:restartNumberingAfterBreak="0">
    <w:nsid w:val="4A5C6368"/>
    <w:multiLevelType w:val="hybridMultilevel"/>
    <w:tmpl w:val="AB464DA2"/>
    <w:lvl w:ilvl="0" w:tplc="BEA206E0">
      <w:start w:val="1"/>
      <w:numFmt w:val="bullet"/>
      <w:lvlText w:val=""/>
      <w:lvlJc w:val="left"/>
      <w:pPr>
        <w:ind w:left="720" w:hanging="360"/>
      </w:pPr>
      <w:rPr>
        <w:rFonts w:hint="default" w:ascii="Symbol" w:hAnsi="Symbol"/>
      </w:rPr>
    </w:lvl>
    <w:lvl w:ilvl="1" w:tplc="226A94BE">
      <w:start w:val="1"/>
      <w:numFmt w:val="bullet"/>
      <w:lvlText w:val="o"/>
      <w:lvlJc w:val="left"/>
      <w:pPr>
        <w:ind w:left="1440" w:hanging="360"/>
      </w:pPr>
      <w:rPr>
        <w:rFonts w:hint="default" w:ascii="Courier New" w:hAnsi="Courier New"/>
      </w:rPr>
    </w:lvl>
    <w:lvl w:ilvl="2" w:tplc="E9A2ADD4">
      <w:start w:val="1"/>
      <w:numFmt w:val="bullet"/>
      <w:lvlText w:val=""/>
      <w:lvlJc w:val="left"/>
      <w:pPr>
        <w:ind w:left="2160" w:hanging="360"/>
      </w:pPr>
      <w:rPr>
        <w:rFonts w:hint="default" w:ascii="Wingdings" w:hAnsi="Wingdings"/>
      </w:rPr>
    </w:lvl>
    <w:lvl w:ilvl="3" w:tplc="31946D82">
      <w:start w:val="1"/>
      <w:numFmt w:val="bullet"/>
      <w:lvlText w:val=""/>
      <w:lvlJc w:val="left"/>
      <w:pPr>
        <w:ind w:left="2880" w:hanging="360"/>
      </w:pPr>
      <w:rPr>
        <w:rFonts w:hint="default" w:ascii="Symbol" w:hAnsi="Symbol"/>
      </w:rPr>
    </w:lvl>
    <w:lvl w:ilvl="4" w:tplc="A3D48294">
      <w:start w:val="1"/>
      <w:numFmt w:val="bullet"/>
      <w:lvlText w:val="o"/>
      <w:lvlJc w:val="left"/>
      <w:pPr>
        <w:ind w:left="3600" w:hanging="360"/>
      </w:pPr>
      <w:rPr>
        <w:rFonts w:hint="default" w:ascii="Courier New" w:hAnsi="Courier New"/>
      </w:rPr>
    </w:lvl>
    <w:lvl w:ilvl="5" w:tplc="C818C476">
      <w:start w:val="1"/>
      <w:numFmt w:val="bullet"/>
      <w:lvlText w:val=""/>
      <w:lvlJc w:val="left"/>
      <w:pPr>
        <w:ind w:left="4320" w:hanging="360"/>
      </w:pPr>
      <w:rPr>
        <w:rFonts w:hint="default" w:ascii="Wingdings" w:hAnsi="Wingdings"/>
      </w:rPr>
    </w:lvl>
    <w:lvl w:ilvl="6" w:tplc="816A649A">
      <w:start w:val="1"/>
      <w:numFmt w:val="bullet"/>
      <w:lvlText w:val=""/>
      <w:lvlJc w:val="left"/>
      <w:pPr>
        <w:ind w:left="5040" w:hanging="360"/>
      </w:pPr>
      <w:rPr>
        <w:rFonts w:hint="default" w:ascii="Symbol" w:hAnsi="Symbol"/>
      </w:rPr>
    </w:lvl>
    <w:lvl w:ilvl="7" w:tplc="C70E01BE">
      <w:start w:val="1"/>
      <w:numFmt w:val="bullet"/>
      <w:lvlText w:val="o"/>
      <w:lvlJc w:val="left"/>
      <w:pPr>
        <w:ind w:left="5760" w:hanging="360"/>
      </w:pPr>
      <w:rPr>
        <w:rFonts w:hint="default" w:ascii="Courier New" w:hAnsi="Courier New"/>
      </w:rPr>
    </w:lvl>
    <w:lvl w:ilvl="8" w:tplc="3516D626">
      <w:start w:val="1"/>
      <w:numFmt w:val="bullet"/>
      <w:lvlText w:val=""/>
      <w:lvlJc w:val="left"/>
      <w:pPr>
        <w:ind w:left="6480" w:hanging="360"/>
      </w:pPr>
      <w:rPr>
        <w:rFonts w:hint="default" w:ascii="Wingdings" w:hAnsi="Wingdings"/>
      </w:rPr>
    </w:lvl>
  </w:abstractNum>
  <w:abstractNum w:abstractNumId="19" w15:restartNumberingAfterBreak="0">
    <w:nsid w:val="4AB41EC8"/>
    <w:multiLevelType w:val="hybridMultilevel"/>
    <w:tmpl w:val="4CF60560"/>
    <w:lvl w:ilvl="0" w:tplc="82AEB438">
      <w:start w:val="1"/>
      <w:numFmt w:val="bullet"/>
      <w:lvlText w:val=""/>
      <w:lvlJc w:val="left"/>
      <w:pPr>
        <w:ind w:left="720" w:hanging="360"/>
      </w:pPr>
      <w:rPr>
        <w:rFonts w:hint="default" w:ascii="Symbol" w:hAnsi="Symbol"/>
      </w:rPr>
    </w:lvl>
    <w:lvl w:ilvl="1" w:tplc="7E3437FE">
      <w:start w:val="1"/>
      <w:numFmt w:val="bullet"/>
      <w:lvlText w:val=""/>
      <w:lvlJc w:val="left"/>
      <w:pPr>
        <w:ind w:left="1440" w:hanging="360"/>
      </w:pPr>
      <w:rPr>
        <w:rFonts w:hint="default" w:ascii="Symbol" w:hAnsi="Symbol"/>
      </w:rPr>
    </w:lvl>
    <w:lvl w:ilvl="2" w:tplc="8DA803BE">
      <w:start w:val="1"/>
      <w:numFmt w:val="bullet"/>
      <w:lvlText w:val=""/>
      <w:lvlJc w:val="left"/>
      <w:pPr>
        <w:ind w:left="2160" w:hanging="360"/>
      </w:pPr>
      <w:rPr>
        <w:rFonts w:hint="default" w:ascii="Wingdings" w:hAnsi="Wingdings"/>
      </w:rPr>
    </w:lvl>
    <w:lvl w:ilvl="3" w:tplc="EF74E0DC">
      <w:start w:val="1"/>
      <w:numFmt w:val="bullet"/>
      <w:lvlText w:val=""/>
      <w:lvlJc w:val="left"/>
      <w:pPr>
        <w:ind w:left="2880" w:hanging="360"/>
      </w:pPr>
      <w:rPr>
        <w:rFonts w:hint="default" w:ascii="Symbol" w:hAnsi="Symbol"/>
      </w:rPr>
    </w:lvl>
    <w:lvl w:ilvl="4" w:tplc="E09EC89C">
      <w:start w:val="1"/>
      <w:numFmt w:val="bullet"/>
      <w:lvlText w:val="o"/>
      <w:lvlJc w:val="left"/>
      <w:pPr>
        <w:ind w:left="3600" w:hanging="360"/>
      </w:pPr>
      <w:rPr>
        <w:rFonts w:hint="default" w:ascii="Courier New" w:hAnsi="Courier New"/>
      </w:rPr>
    </w:lvl>
    <w:lvl w:ilvl="5" w:tplc="A9E2D4E8">
      <w:start w:val="1"/>
      <w:numFmt w:val="bullet"/>
      <w:lvlText w:val=""/>
      <w:lvlJc w:val="left"/>
      <w:pPr>
        <w:ind w:left="4320" w:hanging="360"/>
      </w:pPr>
      <w:rPr>
        <w:rFonts w:hint="default" w:ascii="Wingdings" w:hAnsi="Wingdings"/>
      </w:rPr>
    </w:lvl>
    <w:lvl w:ilvl="6" w:tplc="56ECF930">
      <w:start w:val="1"/>
      <w:numFmt w:val="bullet"/>
      <w:lvlText w:val=""/>
      <w:lvlJc w:val="left"/>
      <w:pPr>
        <w:ind w:left="5040" w:hanging="360"/>
      </w:pPr>
      <w:rPr>
        <w:rFonts w:hint="default" w:ascii="Symbol" w:hAnsi="Symbol"/>
      </w:rPr>
    </w:lvl>
    <w:lvl w:ilvl="7" w:tplc="6486F26C">
      <w:start w:val="1"/>
      <w:numFmt w:val="bullet"/>
      <w:lvlText w:val="o"/>
      <w:lvlJc w:val="left"/>
      <w:pPr>
        <w:ind w:left="5760" w:hanging="360"/>
      </w:pPr>
      <w:rPr>
        <w:rFonts w:hint="default" w:ascii="Courier New" w:hAnsi="Courier New"/>
      </w:rPr>
    </w:lvl>
    <w:lvl w:ilvl="8" w:tplc="C6C889B0">
      <w:start w:val="1"/>
      <w:numFmt w:val="bullet"/>
      <w:lvlText w:val=""/>
      <w:lvlJc w:val="left"/>
      <w:pPr>
        <w:ind w:left="6480" w:hanging="360"/>
      </w:pPr>
      <w:rPr>
        <w:rFonts w:hint="default" w:ascii="Wingdings" w:hAnsi="Wingdings"/>
      </w:rPr>
    </w:lvl>
  </w:abstractNum>
  <w:abstractNum w:abstractNumId="20" w15:restartNumberingAfterBreak="0">
    <w:nsid w:val="4C395F13"/>
    <w:multiLevelType w:val="hybridMultilevel"/>
    <w:tmpl w:val="44283B50"/>
    <w:lvl w:ilvl="0" w:tplc="C00C342A">
      <w:start w:val="1"/>
      <w:numFmt w:val="bullet"/>
      <w:lvlText w:val=""/>
      <w:lvlJc w:val="left"/>
      <w:pPr>
        <w:ind w:left="720" w:hanging="360"/>
      </w:pPr>
      <w:rPr>
        <w:rFonts w:hint="default" w:ascii="Symbol" w:hAnsi="Symbol"/>
      </w:rPr>
    </w:lvl>
    <w:lvl w:ilvl="1" w:tplc="8B8E5270">
      <w:start w:val="1"/>
      <w:numFmt w:val="bullet"/>
      <w:lvlText w:val="o"/>
      <w:lvlJc w:val="left"/>
      <w:pPr>
        <w:ind w:left="1440" w:hanging="360"/>
      </w:pPr>
      <w:rPr>
        <w:rFonts w:hint="default" w:ascii="Courier New" w:hAnsi="Courier New"/>
      </w:rPr>
    </w:lvl>
    <w:lvl w:ilvl="2" w:tplc="E8D4BF32">
      <w:start w:val="1"/>
      <w:numFmt w:val="bullet"/>
      <w:lvlText w:val=""/>
      <w:lvlJc w:val="left"/>
      <w:pPr>
        <w:ind w:left="2160" w:hanging="360"/>
      </w:pPr>
      <w:rPr>
        <w:rFonts w:hint="default" w:ascii="Wingdings" w:hAnsi="Wingdings"/>
      </w:rPr>
    </w:lvl>
    <w:lvl w:ilvl="3" w:tplc="81E23AA0">
      <w:start w:val="1"/>
      <w:numFmt w:val="bullet"/>
      <w:lvlText w:val=""/>
      <w:lvlJc w:val="left"/>
      <w:pPr>
        <w:ind w:left="2880" w:hanging="360"/>
      </w:pPr>
      <w:rPr>
        <w:rFonts w:hint="default" w:ascii="Symbol" w:hAnsi="Symbol"/>
      </w:rPr>
    </w:lvl>
    <w:lvl w:ilvl="4" w:tplc="7FD48D34">
      <w:start w:val="1"/>
      <w:numFmt w:val="bullet"/>
      <w:lvlText w:val="o"/>
      <w:lvlJc w:val="left"/>
      <w:pPr>
        <w:ind w:left="3600" w:hanging="360"/>
      </w:pPr>
      <w:rPr>
        <w:rFonts w:hint="default" w:ascii="Courier New" w:hAnsi="Courier New"/>
      </w:rPr>
    </w:lvl>
    <w:lvl w:ilvl="5" w:tplc="7E54E11A">
      <w:start w:val="1"/>
      <w:numFmt w:val="bullet"/>
      <w:lvlText w:val=""/>
      <w:lvlJc w:val="left"/>
      <w:pPr>
        <w:ind w:left="4320" w:hanging="360"/>
      </w:pPr>
      <w:rPr>
        <w:rFonts w:hint="default" w:ascii="Wingdings" w:hAnsi="Wingdings"/>
      </w:rPr>
    </w:lvl>
    <w:lvl w:ilvl="6" w:tplc="50B24DC0">
      <w:start w:val="1"/>
      <w:numFmt w:val="bullet"/>
      <w:lvlText w:val=""/>
      <w:lvlJc w:val="left"/>
      <w:pPr>
        <w:ind w:left="5040" w:hanging="360"/>
      </w:pPr>
      <w:rPr>
        <w:rFonts w:hint="default" w:ascii="Symbol" w:hAnsi="Symbol"/>
      </w:rPr>
    </w:lvl>
    <w:lvl w:ilvl="7" w:tplc="538C94A6">
      <w:start w:val="1"/>
      <w:numFmt w:val="bullet"/>
      <w:lvlText w:val="o"/>
      <w:lvlJc w:val="left"/>
      <w:pPr>
        <w:ind w:left="5760" w:hanging="360"/>
      </w:pPr>
      <w:rPr>
        <w:rFonts w:hint="default" w:ascii="Courier New" w:hAnsi="Courier New"/>
      </w:rPr>
    </w:lvl>
    <w:lvl w:ilvl="8" w:tplc="40B25E9E">
      <w:start w:val="1"/>
      <w:numFmt w:val="bullet"/>
      <w:lvlText w:val=""/>
      <w:lvlJc w:val="left"/>
      <w:pPr>
        <w:ind w:left="6480" w:hanging="360"/>
      </w:pPr>
      <w:rPr>
        <w:rFonts w:hint="default" w:ascii="Wingdings" w:hAnsi="Wingdings"/>
      </w:rPr>
    </w:lvl>
  </w:abstractNum>
  <w:abstractNum w:abstractNumId="21" w15:restartNumberingAfterBreak="0">
    <w:nsid w:val="53257D77"/>
    <w:multiLevelType w:val="hybridMultilevel"/>
    <w:tmpl w:val="25884808"/>
    <w:lvl w:ilvl="0" w:tplc="AB381B7E">
      <w:start w:val="1"/>
      <w:numFmt w:val="bullet"/>
      <w:lvlText w:val=""/>
      <w:lvlJc w:val="left"/>
      <w:pPr>
        <w:tabs>
          <w:tab w:val="num" w:pos="720"/>
        </w:tabs>
        <w:ind w:left="720" w:hanging="360"/>
      </w:pPr>
      <w:rPr>
        <w:rFonts w:hint="default" w:ascii="Symbol" w:hAnsi="Symbol"/>
        <w:sz w:val="20"/>
      </w:rPr>
    </w:lvl>
    <w:lvl w:ilvl="1" w:tplc="EFFC5FAE" w:tentative="1">
      <w:start w:val="1"/>
      <w:numFmt w:val="bullet"/>
      <w:lvlText w:val=""/>
      <w:lvlJc w:val="left"/>
      <w:pPr>
        <w:tabs>
          <w:tab w:val="num" w:pos="1440"/>
        </w:tabs>
        <w:ind w:left="1440" w:hanging="360"/>
      </w:pPr>
      <w:rPr>
        <w:rFonts w:hint="default" w:ascii="Symbol" w:hAnsi="Symbol"/>
        <w:sz w:val="20"/>
      </w:rPr>
    </w:lvl>
    <w:lvl w:ilvl="2" w:tplc="260C12A4" w:tentative="1">
      <w:start w:val="1"/>
      <w:numFmt w:val="bullet"/>
      <w:lvlText w:val=""/>
      <w:lvlJc w:val="left"/>
      <w:pPr>
        <w:tabs>
          <w:tab w:val="num" w:pos="2160"/>
        </w:tabs>
        <w:ind w:left="2160" w:hanging="360"/>
      </w:pPr>
      <w:rPr>
        <w:rFonts w:hint="default" w:ascii="Symbol" w:hAnsi="Symbol"/>
        <w:sz w:val="20"/>
      </w:rPr>
    </w:lvl>
    <w:lvl w:ilvl="3" w:tplc="6DE8CC44" w:tentative="1">
      <w:start w:val="1"/>
      <w:numFmt w:val="bullet"/>
      <w:lvlText w:val=""/>
      <w:lvlJc w:val="left"/>
      <w:pPr>
        <w:tabs>
          <w:tab w:val="num" w:pos="2880"/>
        </w:tabs>
        <w:ind w:left="2880" w:hanging="360"/>
      </w:pPr>
      <w:rPr>
        <w:rFonts w:hint="default" w:ascii="Symbol" w:hAnsi="Symbol"/>
        <w:sz w:val="20"/>
      </w:rPr>
    </w:lvl>
    <w:lvl w:ilvl="4" w:tplc="C9240E2A" w:tentative="1">
      <w:start w:val="1"/>
      <w:numFmt w:val="bullet"/>
      <w:lvlText w:val=""/>
      <w:lvlJc w:val="left"/>
      <w:pPr>
        <w:tabs>
          <w:tab w:val="num" w:pos="3600"/>
        </w:tabs>
        <w:ind w:left="3600" w:hanging="360"/>
      </w:pPr>
      <w:rPr>
        <w:rFonts w:hint="default" w:ascii="Symbol" w:hAnsi="Symbol"/>
        <w:sz w:val="20"/>
      </w:rPr>
    </w:lvl>
    <w:lvl w:ilvl="5" w:tplc="BDEEEDE8" w:tentative="1">
      <w:start w:val="1"/>
      <w:numFmt w:val="bullet"/>
      <w:lvlText w:val=""/>
      <w:lvlJc w:val="left"/>
      <w:pPr>
        <w:tabs>
          <w:tab w:val="num" w:pos="4320"/>
        </w:tabs>
        <w:ind w:left="4320" w:hanging="360"/>
      </w:pPr>
      <w:rPr>
        <w:rFonts w:hint="default" w:ascii="Symbol" w:hAnsi="Symbol"/>
        <w:sz w:val="20"/>
      </w:rPr>
    </w:lvl>
    <w:lvl w:ilvl="6" w:tplc="7C381558" w:tentative="1">
      <w:start w:val="1"/>
      <w:numFmt w:val="bullet"/>
      <w:lvlText w:val=""/>
      <w:lvlJc w:val="left"/>
      <w:pPr>
        <w:tabs>
          <w:tab w:val="num" w:pos="5040"/>
        </w:tabs>
        <w:ind w:left="5040" w:hanging="360"/>
      </w:pPr>
      <w:rPr>
        <w:rFonts w:hint="default" w:ascii="Symbol" w:hAnsi="Symbol"/>
        <w:sz w:val="20"/>
      </w:rPr>
    </w:lvl>
    <w:lvl w:ilvl="7" w:tplc="52CE246A" w:tentative="1">
      <w:start w:val="1"/>
      <w:numFmt w:val="bullet"/>
      <w:lvlText w:val=""/>
      <w:lvlJc w:val="left"/>
      <w:pPr>
        <w:tabs>
          <w:tab w:val="num" w:pos="5760"/>
        </w:tabs>
        <w:ind w:left="5760" w:hanging="360"/>
      </w:pPr>
      <w:rPr>
        <w:rFonts w:hint="default" w:ascii="Symbol" w:hAnsi="Symbol"/>
        <w:sz w:val="20"/>
      </w:rPr>
    </w:lvl>
    <w:lvl w:ilvl="8" w:tplc="497A4B50"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5A0132A"/>
    <w:multiLevelType w:val="hybridMultilevel"/>
    <w:tmpl w:val="CBB0AD14"/>
    <w:lvl w:ilvl="0" w:tplc="83CC9734">
      <w:start w:val="1"/>
      <w:numFmt w:val="bullet"/>
      <w:lvlText w:val=""/>
      <w:lvlJc w:val="left"/>
      <w:pPr>
        <w:ind w:left="720" w:hanging="360"/>
      </w:pPr>
      <w:rPr>
        <w:rFonts w:hint="default" w:ascii="Symbol" w:hAnsi="Symbol"/>
      </w:rPr>
    </w:lvl>
    <w:lvl w:ilvl="1" w:tplc="5256091A">
      <w:start w:val="1"/>
      <w:numFmt w:val="bullet"/>
      <w:lvlText w:val=""/>
      <w:lvlJc w:val="left"/>
      <w:pPr>
        <w:ind w:left="1440" w:hanging="360"/>
      </w:pPr>
      <w:rPr>
        <w:rFonts w:hint="default" w:ascii="Symbol" w:hAnsi="Symbol"/>
      </w:rPr>
    </w:lvl>
    <w:lvl w:ilvl="2" w:tplc="9AF40A56">
      <w:start w:val="1"/>
      <w:numFmt w:val="bullet"/>
      <w:lvlText w:val=""/>
      <w:lvlJc w:val="left"/>
      <w:pPr>
        <w:ind w:left="2160" w:hanging="360"/>
      </w:pPr>
      <w:rPr>
        <w:rFonts w:hint="default" w:ascii="Wingdings" w:hAnsi="Wingdings"/>
      </w:rPr>
    </w:lvl>
    <w:lvl w:ilvl="3" w:tplc="D710FF58">
      <w:start w:val="1"/>
      <w:numFmt w:val="bullet"/>
      <w:lvlText w:val=""/>
      <w:lvlJc w:val="left"/>
      <w:pPr>
        <w:ind w:left="2880" w:hanging="360"/>
      </w:pPr>
      <w:rPr>
        <w:rFonts w:hint="default" w:ascii="Symbol" w:hAnsi="Symbol"/>
      </w:rPr>
    </w:lvl>
    <w:lvl w:ilvl="4" w:tplc="57DC2056">
      <w:start w:val="1"/>
      <w:numFmt w:val="bullet"/>
      <w:lvlText w:val="o"/>
      <w:lvlJc w:val="left"/>
      <w:pPr>
        <w:ind w:left="3600" w:hanging="360"/>
      </w:pPr>
      <w:rPr>
        <w:rFonts w:hint="default" w:ascii="Courier New" w:hAnsi="Courier New"/>
      </w:rPr>
    </w:lvl>
    <w:lvl w:ilvl="5" w:tplc="DEA4C03C">
      <w:start w:val="1"/>
      <w:numFmt w:val="bullet"/>
      <w:lvlText w:val=""/>
      <w:lvlJc w:val="left"/>
      <w:pPr>
        <w:ind w:left="4320" w:hanging="360"/>
      </w:pPr>
      <w:rPr>
        <w:rFonts w:hint="default" w:ascii="Wingdings" w:hAnsi="Wingdings"/>
      </w:rPr>
    </w:lvl>
    <w:lvl w:ilvl="6" w:tplc="68D07606">
      <w:start w:val="1"/>
      <w:numFmt w:val="bullet"/>
      <w:lvlText w:val=""/>
      <w:lvlJc w:val="left"/>
      <w:pPr>
        <w:ind w:left="5040" w:hanging="360"/>
      </w:pPr>
      <w:rPr>
        <w:rFonts w:hint="default" w:ascii="Symbol" w:hAnsi="Symbol"/>
      </w:rPr>
    </w:lvl>
    <w:lvl w:ilvl="7" w:tplc="2A3EEB54">
      <w:start w:val="1"/>
      <w:numFmt w:val="bullet"/>
      <w:lvlText w:val="o"/>
      <w:lvlJc w:val="left"/>
      <w:pPr>
        <w:ind w:left="5760" w:hanging="360"/>
      </w:pPr>
      <w:rPr>
        <w:rFonts w:hint="default" w:ascii="Courier New" w:hAnsi="Courier New"/>
      </w:rPr>
    </w:lvl>
    <w:lvl w:ilvl="8" w:tplc="B69C3550">
      <w:start w:val="1"/>
      <w:numFmt w:val="bullet"/>
      <w:lvlText w:val=""/>
      <w:lvlJc w:val="left"/>
      <w:pPr>
        <w:ind w:left="6480" w:hanging="360"/>
      </w:pPr>
      <w:rPr>
        <w:rFonts w:hint="default" w:ascii="Wingdings" w:hAnsi="Wingdings"/>
      </w:rPr>
    </w:lvl>
  </w:abstractNum>
  <w:abstractNum w:abstractNumId="23" w15:restartNumberingAfterBreak="0">
    <w:nsid w:val="56181689"/>
    <w:multiLevelType w:val="hybridMultilevel"/>
    <w:tmpl w:val="87CAF7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CD349A8"/>
    <w:multiLevelType w:val="hybridMultilevel"/>
    <w:tmpl w:val="D1C2A2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FD405B9"/>
    <w:multiLevelType w:val="hybridMultilevel"/>
    <w:tmpl w:val="5B6EED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6AA46769"/>
    <w:multiLevelType w:val="hybridMultilevel"/>
    <w:tmpl w:val="FAFC32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6E3E0C24"/>
    <w:multiLevelType w:val="hybridMultilevel"/>
    <w:tmpl w:val="EEB89C08"/>
    <w:lvl w:ilvl="0" w:tplc="902A3002">
      <w:start w:val="1"/>
      <w:numFmt w:val="bullet"/>
      <w:lvlText w:val=""/>
      <w:lvlJc w:val="left"/>
      <w:pPr>
        <w:ind w:left="720" w:hanging="360"/>
      </w:pPr>
      <w:rPr>
        <w:rFonts w:hint="default" w:ascii="Symbol" w:hAnsi="Symbol"/>
      </w:rPr>
    </w:lvl>
    <w:lvl w:ilvl="1" w:tplc="11042C8A">
      <w:start w:val="1"/>
      <w:numFmt w:val="bullet"/>
      <w:lvlText w:val="o"/>
      <w:lvlJc w:val="left"/>
      <w:pPr>
        <w:ind w:left="1440" w:hanging="360"/>
      </w:pPr>
      <w:rPr>
        <w:rFonts w:hint="default" w:ascii="Courier New" w:hAnsi="Courier New"/>
      </w:rPr>
    </w:lvl>
    <w:lvl w:ilvl="2" w:tplc="09789CD2">
      <w:start w:val="1"/>
      <w:numFmt w:val="bullet"/>
      <w:lvlText w:val=""/>
      <w:lvlJc w:val="left"/>
      <w:pPr>
        <w:ind w:left="2160" w:hanging="360"/>
      </w:pPr>
      <w:rPr>
        <w:rFonts w:hint="default" w:ascii="Wingdings" w:hAnsi="Wingdings"/>
      </w:rPr>
    </w:lvl>
    <w:lvl w:ilvl="3" w:tplc="A36A8838">
      <w:start w:val="1"/>
      <w:numFmt w:val="bullet"/>
      <w:lvlText w:val=""/>
      <w:lvlJc w:val="left"/>
      <w:pPr>
        <w:ind w:left="2880" w:hanging="360"/>
      </w:pPr>
      <w:rPr>
        <w:rFonts w:hint="default" w:ascii="Symbol" w:hAnsi="Symbol"/>
      </w:rPr>
    </w:lvl>
    <w:lvl w:ilvl="4" w:tplc="5F5A9C44">
      <w:start w:val="1"/>
      <w:numFmt w:val="bullet"/>
      <w:lvlText w:val="o"/>
      <w:lvlJc w:val="left"/>
      <w:pPr>
        <w:ind w:left="3600" w:hanging="360"/>
      </w:pPr>
      <w:rPr>
        <w:rFonts w:hint="default" w:ascii="Courier New" w:hAnsi="Courier New"/>
      </w:rPr>
    </w:lvl>
    <w:lvl w:ilvl="5" w:tplc="7456A7EA">
      <w:start w:val="1"/>
      <w:numFmt w:val="bullet"/>
      <w:lvlText w:val=""/>
      <w:lvlJc w:val="left"/>
      <w:pPr>
        <w:ind w:left="4320" w:hanging="360"/>
      </w:pPr>
      <w:rPr>
        <w:rFonts w:hint="default" w:ascii="Wingdings" w:hAnsi="Wingdings"/>
      </w:rPr>
    </w:lvl>
    <w:lvl w:ilvl="6" w:tplc="498E602C">
      <w:start w:val="1"/>
      <w:numFmt w:val="bullet"/>
      <w:lvlText w:val=""/>
      <w:lvlJc w:val="left"/>
      <w:pPr>
        <w:ind w:left="5040" w:hanging="360"/>
      </w:pPr>
      <w:rPr>
        <w:rFonts w:hint="default" w:ascii="Symbol" w:hAnsi="Symbol"/>
      </w:rPr>
    </w:lvl>
    <w:lvl w:ilvl="7" w:tplc="D02A6E48">
      <w:start w:val="1"/>
      <w:numFmt w:val="bullet"/>
      <w:lvlText w:val="o"/>
      <w:lvlJc w:val="left"/>
      <w:pPr>
        <w:ind w:left="5760" w:hanging="360"/>
      </w:pPr>
      <w:rPr>
        <w:rFonts w:hint="default" w:ascii="Courier New" w:hAnsi="Courier New"/>
      </w:rPr>
    </w:lvl>
    <w:lvl w:ilvl="8" w:tplc="1B2810A2">
      <w:start w:val="1"/>
      <w:numFmt w:val="bullet"/>
      <w:lvlText w:val=""/>
      <w:lvlJc w:val="left"/>
      <w:pPr>
        <w:ind w:left="6480" w:hanging="360"/>
      </w:pPr>
      <w:rPr>
        <w:rFonts w:hint="default" w:ascii="Wingdings" w:hAnsi="Wingdings"/>
      </w:rPr>
    </w:lvl>
  </w:abstractNum>
  <w:abstractNum w:abstractNumId="28" w15:restartNumberingAfterBreak="0">
    <w:nsid w:val="6FA86275"/>
    <w:multiLevelType w:val="hybridMultilevel"/>
    <w:tmpl w:val="CDF25B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77D4327"/>
    <w:multiLevelType w:val="hybridMultilevel"/>
    <w:tmpl w:val="2F9E3EB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8384C4E"/>
    <w:multiLevelType w:val="hybridMultilevel"/>
    <w:tmpl w:val="C388D4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790C0613"/>
    <w:multiLevelType w:val="multilevel"/>
    <w:tmpl w:val="52644E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A5B4175"/>
    <w:multiLevelType w:val="hybridMultilevel"/>
    <w:tmpl w:val="F22E73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F511827"/>
    <w:multiLevelType w:val="hybridMultilevel"/>
    <w:tmpl w:val="392A8EC2"/>
    <w:lvl w:ilvl="0" w:tplc="04090001">
      <w:start w:val="1"/>
      <w:numFmt w:val="bullet"/>
      <w:lvlText w:val=""/>
      <w:lvlJc w:val="left"/>
      <w:pPr>
        <w:ind w:left="644" w:hanging="360"/>
      </w:pPr>
      <w:rPr>
        <w:rFonts w:hint="default" w:ascii="Symbol" w:hAnsi="Symbol"/>
      </w:rPr>
    </w:lvl>
    <w:lvl w:ilvl="1" w:tplc="0F64C268">
      <w:numFmt w:val="bullet"/>
      <w:lvlText w:val="•"/>
      <w:lvlJc w:val="left"/>
      <w:pPr>
        <w:ind w:left="644" w:hanging="360"/>
      </w:pPr>
      <w:rPr>
        <w:rFonts w:hint="default" w:ascii="Verdana" w:hAnsi="Verdana" w:eastAsia="Times New Roman" w:cs="Times New Roman"/>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num w:numId="1">
    <w:abstractNumId w:val="5"/>
  </w:num>
  <w:num w:numId="2">
    <w:abstractNumId w:val="10"/>
  </w:num>
  <w:num w:numId="3">
    <w:abstractNumId w:val="18"/>
  </w:num>
  <w:num w:numId="4">
    <w:abstractNumId w:val="3"/>
  </w:num>
  <w:num w:numId="5">
    <w:abstractNumId w:val="27"/>
  </w:num>
  <w:num w:numId="6">
    <w:abstractNumId w:val="19"/>
  </w:num>
  <w:num w:numId="7">
    <w:abstractNumId w:val="22"/>
  </w:num>
  <w:num w:numId="8">
    <w:abstractNumId w:val="16"/>
  </w:num>
  <w:num w:numId="9">
    <w:abstractNumId w:val="20"/>
  </w:num>
  <w:num w:numId="10">
    <w:abstractNumId w:val="6"/>
  </w:num>
  <w:num w:numId="11">
    <w:abstractNumId w:val="15"/>
  </w:num>
  <w:num w:numId="12">
    <w:abstractNumId w:val="14"/>
  </w:num>
  <w:num w:numId="13">
    <w:abstractNumId w:val="17"/>
  </w:num>
  <w:num w:numId="14">
    <w:abstractNumId w:val="21"/>
  </w:num>
  <w:num w:numId="15">
    <w:abstractNumId w:val="33"/>
  </w:num>
  <w:num w:numId="16">
    <w:abstractNumId w:val="30"/>
  </w:num>
  <w:num w:numId="17">
    <w:abstractNumId w:val="23"/>
  </w:num>
  <w:num w:numId="18">
    <w:abstractNumId w:val="13"/>
  </w:num>
  <w:num w:numId="19">
    <w:abstractNumId w:val="25"/>
  </w:num>
  <w:num w:numId="20">
    <w:abstractNumId w:val="11"/>
  </w:num>
  <w:num w:numId="21">
    <w:abstractNumId w:val="1"/>
  </w:num>
  <w:num w:numId="22">
    <w:abstractNumId w:val="29"/>
  </w:num>
  <w:num w:numId="23">
    <w:abstractNumId w:val="24"/>
  </w:num>
  <w:num w:numId="24">
    <w:abstractNumId w:val="28"/>
  </w:num>
  <w:num w:numId="25">
    <w:abstractNumId w:val="2"/>
  </w:num>
  <w:num w:numId="26">
    <w:abstractNumId w:val="32"/>
  </w:num>
  <w:num w:numId="27">
    <w:abstractNumId w:val="12"/>
  </w:num>
  <w:num w:numId="28">
    <w:abstractNumId w:val="9"/>
  </w:num>
  <w:num w:numId="29">
    <w:abstractNumId w:val="7"/>
  </w:num>
  <w:num w:numId="30">
    <w:abstractNumId w:val="26"/>
  </w:num>
  <w:num w:numId="31">
    <w:abstractNumId w:val="8"/>
  </w:num>
  <w:num w:numId="32">
    <w:abstractNumId w:val="4"/>
  </w:num>
  <w:num w:numId="33">
    <w:abstractNumId w:val="31"/>
  </w:num>
  <w:num w:numId="34">
    <w:abstractNumId w:val="0"/>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B4F"/>
    <w:rsid w:val="00006E0F"/>
    <w:rsid w:val="00054690"/>
    <w:rsid w:val="00057689"/>
    <w:rsid w:val="00076C4A"/>
    <w:rsid w:val="00085AF6"/>
    <w:rsid w:val="000A0E8F"/>
    <w:rsid w:val="000A33CC"/>
    <w:rsid w:val="000B0B8D"/>
    <w:rsid w:val="000D230F"/>
    <w:rsid w:val="000E21FC"/>
    <w:rsid w:val="000E5698"/>
    <w:rsid w:val="00115031"/>
    <w:rsid w:val="001188CB"/>
    <w:rsid w:val="00140A42"/>
    <w:rsid w:val="001419AB"/>
    <w:rsid w:val="001515D0"/>
    <w:rsid w:val="00152A6C"/>
    <w:rsid w:val="001C8DCB"/>
    <w:rsid w:val="001D704E"/>
    <w:rsid w:val="001E69A1"/>
    <w:rsid w:val="001E7873"/>
    <w:rsid w:val="001F0AEB"/>
    <w:rsid w:val="00261CDD"/>
    <w:rsid w:val="0029728E"/>
    <w:rsid w:val="002A25DC"/>
    <w:rsid w:val="002A3C38"/>
    <w:rsid w:val="002C3319"/>
    <w:rsid w:val="002C36F4"/>
    <w:rsid w:val="002D280F"/>
    <w:rsid w:val="00305D21"/>
    <w:rsid w:val="00321C5E"/>
    <w:rsid w:val="003326E2"/>
    <w:rsid w:val="00332831"/>
    <w:rsid w:val="00333905"/>
    <w:rsid w:val="003464BD"/>
    <w:rsid w:val="00357E88"/>
    <w:rsid w:val="00370AB2"/>
    <w:rsid w:val="003A227A"/>
    <w:rsid w:val="003B00D0"/>
    <w:rsid w:val="003C2C3C"/>
    <w:rsid w:val="003C5521"/>
    <w:rsid w:val="003CEB03"/>
    <w:rsid w:val="003E6C2F"/>
    <w:rsid w:val="0042539E"/>
    <w:rsid w:val="004902AE"/>
    <w:rsid w:val="00494C65"/>
    <w:rsid w:val="004D1895"/>
    <w:rsid w:val="00500B4F"/>
    <w:rsid w:val="005317FE"/>
    <w:rsid w:val="0054062C"/>
    <w:rsid w:val="0055585A"/>
    <w:rsid w:val="00583872"/>
    <w:rsid w:val="005942E5"/>
    <w:rsid w:val="005A2D53"/>
    <w:rsid w:val="005B681E"/>
    <w:rsid w:val="005C0F77"/>
    <w:rsid w:val="00630B54"/>
    <w:rsid w:val="00664BFE"/>
    <w:rsid w:val="00693384"/>
    <w:rsid w:val="006A0ED1"/>
    <w:rsid w:val="006C72B4"/>
    <w:rsid w:val="00726B6B"/>
    <w:rsid w:val="0073129B"/>
    <w:rsid w:val="00767ACC"/>
    <w:rsid w:val="007AAACE"/>
    <w:rsid w:val="007D57BE"/>
    <w:rsid w:val="00827716"/>
    <w:rsid w:val="008508F5"/>
    <w:rsid w:val="0085333D"/>
    <w:rsid w:val="00875618"/>
    <w:rsid w:val="008C5213"/>
    <w:rsid w:val="008C6F16"/>
    <w:rsid w:val="008E2239"/>
    <w:rsid w:val="00905041"/>
    <w:rsid w:val="00915E60"/>
    <w:rsid w:val="00947135"/>
    <w:rsid w:val="00990671"/>
    <w:rsid w:val="00992DC5"/>
    <w:rsid w:val="009C7D1E"/>
    <w:rsid w:val="009E01B8"/>
    <w:rsid w:val="009F4D1A"/>
    <w:rsid w:val="00A10BA7"/>
    <w:rsid w:val="00A16902"/>
    <w:rsid w:val="00A616C1"/>
    <w:rsid w:val="00A62AF3"/>
    <w:rsid w:val="00A93586"/>
    <w:rsid w:val="00A95BEB"/>
    <w:rsid w:val="00AA2748"/>
    <w:rsid w:val="00B27649"/>
    <w:rsid w:val="00B35587"/>
    <w:rsid w:val="00B406E7"/>
    <w:rsid w:val="00B50A36"/>
    <w:rsid w:val="00B52A6E"/>
    <w:rsid w:val="00BC113C"/>
    <w:rsid w:val="00BC6072"/>
    <w:rsid w:val="00BE0B05"/>
    <w:rsid w:val="00C00B8C"/>
    <w:rsid w:val="00C424D5"/>
    <w:rsid w:val="00C53C6F"/>
    <w:rsid w:val="00C54912"/>
    <w:rsid w:val="00C62E11"/>
    <w:rsid w:val="00C82228"/>
    <w:rsid w:val="00CC267A"/>
    <w:rsid w:val="00D26600"/>
    <w:rsid w:val="00D82094"/>
    <w:rsid w:val="00D90CEF"/>
    <w:rsid w:val="00E02559"/>
    <w:rsid w:val="00E1E8E6"/>
    <w:rsid w:val="00E26E7C"/>
    <w:rsid w:val="00E65080"/>
    <w:rsid w:val="00E6769A"/>
    <w:rsid w:val="00E834D8"/>
    <w:rsid w:val="00E86650"/>
    <w:rsid w:val="00EA6D7A"/>
    <w:rsid w:val="00EC4FA2"/>
    <w:rsid w:val="00EE0752"/>
    <w:rsid w:val="00EF194E"/>
    <w:rsid w:val="00EF7719"/>
    <w:rsid w:val="00F136D8"/>
    <w:rsid w:val="00F23BE4"/>
    <w:rsid w:val="00F3396E"/>
    <w:rsid w:val="00F45373"/>
    <w:rsid w:val="00F60018"/>
    <w:rsid w:val="00F82434"/>
    <w:rsid w:val="00FA5E65"/>
    <w:rsid w:val="00FA663A"/>
    <w:rsid w:val="00FD2CA0"/>
    <w:rsid w:val="00FD5C77"/>
    <w:rsid w:val="00FD5E9A"/>
    <w:rsid w:val="00FF549D"/>
    <w:rsid w:val="010316DD"/>
    <w:rsid w:val="014B925E"/>
    <w:rsid w:val="0177D728"/>
    <w:rsid w:val="017DB6D2"/>
    <w:rsid w:val="01AE3D85"/>
    <w:rsid w:val="01BE3022"/>
    <w:rsid w:val="01E90B17"/>
    <w:rsid w:val="01F4D8EC"/>
    <w:rsid w:val="01FDBEEC"/>
    <w:rsid w:val="02167B2F"/>
    <w:rsid w:val="023BA314"/>
    <w:rsid w:val="0261CDE5"/>
    <w:rsid w:val="0267D534"/>
    <w:rsid w:val="029EE73E"/>
    <w:rsid w:val="02AE23B6"/>
    <w:rsid w:val="02D004A6"/>
    <w:rsid w:val="03624760"/>
    <w:rsid w:val="037E9CE3"/>
    <w:rsid w:val="0384DB78"/>
    <w:rsid w:val="03A635ED"/>
    <w:rsid w:val="03DB8D3F"/>
    <w:rsid w:val="042104B2"/>
    <w:rsid w:val="043AB79F"/>
    <w:rsid w:val="0440F0DC"/>
    <w:rsid w:val="044B8DCF"/>
    <w:rsid w:val="045DCB00"/>
    <w:rsid w:val="047EDA1D"/>
    <w:rsid w:val="05A9EB79"/>
    <w:rsid w:val="05DF38B3"/>
    <w:rsid w:val="063D6360"/>
    <w:rsid w:val="06777C03"/>
    <w:rsid w:val="069F5EFF"/>
    <w:rsid w:val="070283D1"/>
    <w:rsid w:val="0708F938"/>
    <w:rsid w:val="071FA848"/>
    <w:rsid w:val="0778919E"/>
    <w:rsid w:val="0792D4AC"/>
    <w:rsid w:val="083670C1"/>
    <w:rsid w:val="085E9743"/>
    <w:rsid w:val="086F10B4"/>
    <w:rsid w:val="0874EDF6"/>
    <w:rsid w:val="088E8029"/>
    <w:rsid w:val="08B275B4"/>
    <w:rsid w:val="08BB7D09"/>
    <w:rsid w:val="08CCCE31"/>
    <w:rsid w:val="08D1F626"/>
    <w:rsid w:val="08D5CE2D"/>
    <w:rsid w:val="09499118"/>
    <w:rsid w:val="095333AD"/>
    <w:rsid w:val="097B626E"/>
    <w:rsid w:val="09B8A0A3"/>
    <w:rsid w:val="09D6ECAC"/>
    <w:rsid w:val="09F41CFC"/>
    <w:rsid w:val="0A16CC23"/>
    <w:rsid w:val="0A6586F9"/>
    <w:rsid w:val="0A69C2F1"/>
    <w:rsid w:val="0ADF1FD3"/>
    <w:rsid w:val="0AE47612"/>
    <w:rsid w:val="0B0A390E"/>
    <w:rsid w:val="0B0A649B"/>
    <w:rsid w:val="0B1732CF"/>
    <w:rsid w:val="0B58C52C"/>
    <w:rsid w:val="0B812AC5"/>
    <w:rsid w:val="0C059352"/>
    <w:rsid w:val="0C1C10E2"/>
    <w:rsid w:val="0C6F31F9"/>
    <w:rsid w:val="0CB30330"/>
    <w:rsid w:val="0D5A5CC6"/>
    <w:rsid w:val="0DA56749"/>
    <w:rsid w:val="0E189E48"/>
    <w:rsid w:val="0E9A9408"/>
    <w:rsid w:val="0EAF3273"/>
    <w:rsid w:val="0EE42F7A"/>
    <w:rsid w:val="0F3B9848"/>
    <w:rsid w:val="0F3D3414"/>
    <w:rsid w:val="0F7521EB"/>
    <w:rsid w:val="0F829384"/>
    <w:rsid w:val="0FD17B95"/>
    <w:rsid w:val="1015E938"/>
    <w:rsid w:val="102AE7A3"/>
    <w:rsid w:val="1037503E"/>
    <w:rsid w:val="1098BC1E"/>
    <w:rsid w:val="10F868DA"/>
    <w:rsid w:val="10FBE451"/>
    <w:rsid w:val="111DEE76"/>
    <w:rsid w:val="1189A837"/>
    <w:rsid w:val="11A65B44"/>
    <w:rsid w:val="11BFDBA1"/>
    <w:rsid w:val="11D22D22"/>
    <w:rsid w:val="11D473BC"/>
    <w:rsid w:val="11F1D6DE"/>
    <w:rsid w:val="121BD03C"/>
    <w:rsid w:val="1251F1B9"/>
    <w:rsid w:val="125600E2"/>
    <w:rsid w:val="128B26D8"/>
    <w:rsid w:val="12F21F3E"/>
    <w:rsid w:val="134AC520"/>
    <w:rsid w:val="134B6DA8"/>
    <w:rsid w:val="13A65E03"/>
    <w:rsid w:val="13B2B8FF"/>
    <w:rsid w:val="13D5617F"/>
    <w:rsid w:val="14480A0D"/>
    <w:rsid w:val="1479FA8E"/>
    <w:rsid w:val="1488E24F"/>
    <w:rsid w:val="14B36042"/>
    <w:rsid w:val="14C2A6DB"/>
    <w:rsid w:val="14CAC54F"/>
    <w:rsid w:val="14F05EB3"/>
    <w:rsid w:val="1505A939"/>
    <w:rsid w:val="1506C2C8"/>
    <w:rsid w:val="1514DDBF"/>
    <w:rsid w:val="15483A7B"/>
    <w:rsid w:val="1554E7AC"/>
    <w:rsid w:val="1574F53E"/>
    <w:rsid w:val="158CC480"/>
    <w:rsid w:val="15926C4E"/>
    <w:rsid w:val="1594F050"/>
    <w:rsid w:val="15B921E4"/>
    <w:rsid w:val="15DB70F3"/>
    <w:rsid w:val="162409B1"/>
    <w:rsid w:val="1644893E"/>
    <w:rsid w:val="1661C476"/>
    <w:rsid w:val="166284B1"/>
    <w:rsid w:val="16749647"/>
    <w:rsid w:val="16D81C90"/>
    <w:rsid w:val="16FD6ECD"/>
    <w:rsid w:val="172D8450"/>
    <w:rsid w:val="1731F79D"/>
    <w:rsid w:val="17332132"/>
    <w:rsid w:val="17698C8A"/>
    <w:rsid w:val="1779CFE5"/>
    <w:rsid w:val="17AA4A71"/>
    <w:rsid w:val="17AD3A9A"/>
    <w:rsid w:val="17C3F1FD"/>
    <w:rsid w:val="17CA2A60"/>
    <w:rsid w:val="181A8726"/>
    <w:rsid w:val="1825BF82"/>
    <w:rsid w:val="18388A0F"/>
    <w:rsid w:val="1848A1EB"/>
    <w:rsid w:val="186316C1"/>
    <w:rsid w:val="188B11C0"/>
    <w:rsid w:val="18ADEDD4"/>
    <w:rsid w:val="1911D2D5"/>
    <w:rsid w:val="191311B5"/>
    <w:rsid w:val="191C0715"/>
    <w:rsid w:val="19AC3709"/>
    <w:rsid w:val="19E1FC67"/>
    <w:rsid w:val="19E75357"/>
    <w:rsid w:val="1A192FD0"/>
    <w:rsid w:val="1A340DD2"/>
    <w:rsid w:val="1A3D2EE6"/>
    <w:rsid w:val="1A7CC8BC"/>
    <w:rsid w:val="1A7E4D6F"/>
    <w:rsid w:val="1A8C9307"/>
    <w:rsid w:val="1A9373D7"/>
    <w:rsid w:val="1AE1EB33"/>
    <w:rsid w:val="1AE94BD9"/>
    <w:rsid w:val="1B1A3F72"/>
    <w:rsid w:val="1B6B8A52"/>
    <w:rsid w:val="1B7B19D2"/>
    <w:rsid w:val="1B899F8D"/>
    <w:rsid w:val="1B8A8FEC"/>
    <w:rsid w:val="1BDA1F0F"/>
    <w:rsid w:val="1BDD967D"/>
    <w:rsid w:val="1C2C7060"/>
    <w:rsid w:val="1C4428B8"/>
    <w:rsid w:val="1C4999F8"/>
    <w:rsid w:val="1C53A7D7"/>
    <w:rsid w:val="1C990184"/>
    <w:rsid w:val="1CBE3527"/>
    <w:rsid w:val="1D1EF419"/>
    <w:rsid w:val="1D201CE8"/>
    <w:rsid w:val="1D2CE41B"/>
    <w:rsid w:val="1D3A4C86"/>
    <w:rsid w:val="1D3A60EE"/>
    <w:rsid w:val="1D46DEE5"/>
    <w:rsid w:val="1DF0C31B"/>
    <w:rsid w:val="1DF45D4E"/>
    <w:rsid w:val="1E163D89"/>
    <w:rsid w:val="1E8C55E6"/>
    <w:rsid w:val="1E9C0BB1"/>
    <w:rsid w:val="1EA2C4EC"/>
    <w:rsid w:val="1ED0A4F7"/>
    <w:rsid w:val="1EDECC9A"/>
    <w:rsid w:val="1F0FA02A"/>
    <w:rsid w:val="1F5240A8"/>
    <w:rsid w:val="1F5625B5"/>
    <w:rsid w:val="1F813ABA"/>
    <w:rsid w:val="1F932969"/>
    <w:rsid w:val="1FA7A2F4"/>
    <w:rsid w:val="1FD4EDDA"/>
    <w:rsid w:val="1FEF8CE5"/>
    <w:rsid w:val="204F3905"/>
    <w:rsid w:val="2065574A"/>
    <w:rsid w:val="2066BE08"/>
    <w:rsid w:val="206BB343"/>
    <w:rsid w:val="206BC2A5"/>
    <w:rsid w:val="211E3CC3"/>
    <w:rsid w:val="212F6D03"/>
    <w:rsid w:val="21428A18"/>
    <w:rsid w:val="21541CE0"/>
    <w:rsid w:val="21B88BD8"/>
    <w:rsid w:val="21DB7605"/>
    <w:rsid w:val="21E3EB2B"/>
    <w:rsid w:val="222BE424"/>
    <w:rsid w:val="225E1807"/>
    <w:rsid w:val="227036F7"/>
    <w:rsid w:val="228E33D7"/>
    <w:rsid w:val="22B3D505"/>
    <w:rsid w:val="22E2BDD0"/>
    <w:rsid w:val="22F40B25"/>
    <w:rsid w:val="231F4021"/>
    <w:rsid w:val="232012DB"/>
    <w:rsid w:val="232F989B"/>
    <w:rsid w:val="2358E351"/>
    <w:rsid w:val="2376360F"/>
    <w:rsid w:val="2392ECAD"/>
    <w:rsid w:val="23B612B8"/>
    <w:rsid w:val="23C32C60"/>
    <w:rsid w:val="23D6C190"/>
    <w:rsid w:val="23E0C00B"/>
    <w:rsid w:val="23E4FAAA"/>
    <w:rsid w:val="23E7AF9A"/>
    <w:rsid w:val="23FAE837"/>
    <w:rsid w:val="241F77C8"/>
    <w:rsid w:val="242A48A9"/>
    <w:rsid w:val="245E750F"/>
    <w:rsid w:val="2488CD79"/>
    <w:rsid w:val="24A34771"/>
    <w:rsid w:val="24F2EC4A"/>
    <w:rsid w:val="24F6D736"/>
    <w:rsid w:val="2513B88D"/>
    <w:rsid w:val="25142C50"/>
    <w:rsid w:val="2538C86D"/>
    <w:rsid w:val="254C8862"/>
    <w:rsid w:val="255EFCC1"/>
    <w:rsid w:val="259A8742"/>
    <w:rsid w:val="25A49934"/>
    <w:rsid w:val="25ED7D5D"/>
    <w:rsid w:val="260274BF"/>
    <w:rsid w:val="26214F6E"/>
    <w:rsid w:val="2626BB6D"/>
    <w:rsid w:val="264E1785"/>
    <w:rsid w:val="2665176D"/>
    <w:rsid w:val="267AD214"/>
    <w:rsid w:val="268EE71C"/>
    <w:rsid w:val="269D33F8"/>
    <w:rsid w:val="26C28E7F"/>
    <w:rsid w:val="273004CB"/>
    <w:rsid w:val="2732150F"/>
    <w:rsid w:val="2745D06A"/>
    <w:rsid w:val="274AA3D6"/>
    <w:rsid w:val="274BF19B"/>
    <w:rsid w:val="27A78B16"/>
    <w:rsid w:val="28114961"/>
    <w:rsid w:val="285A30BB"/>
    <w:rsid w:val="28E50E19"/>
    <w:rsid w:val="28E9A81B"/>
    <w:rsid w:val="28FBC806"/>
    <w:rsid w:val="290605D2"/>
    <w:rsid w:val="290EF4A3"/>
    <w:rsid w:val="29FBCA7B"/>
    <w:rsid w:val="2AF75A6F"/>
    <w:rsid w:val="2AFFAC9C"/>
    <w:rsid w:val="2B4A3B13"/>
    <w:rsid w:val="2B61764C"/>
    <w:rsid w:val="2B823627"/>
    <w:rsid w:val="2B91EBAC"/>
    <w:rsid w:val="2BBC62B1"/>
    <w:rsid w:val="2BBD5A99"/>
    <w:rsid w:val="2BCE9570"/>
    <w:rsid w:val="2BCF64CC"/>
    <w:rsid w:val="2C13D258"/>
    <w:rsid w:val="2C45D28F"/>
    <w:rsid w:val="2C78CB4C"/>
    <w:rsid w:val="2CAE7B80"/>
    <w:rsid w:val="2CB4E790"/>
    <w:rsid w:val="2CCC2D25"/>
    <w:rsid w:val="2D10B922"/>
    <w:rsid w:val="2DCC13BD"/>
    <w:rsid w:val="2DE24519"/>
    <w:rsid w:val="2DECD7C3"/>
    <w:rsid w:val="2E1A60C5"/>
    <w:rsid w:val="2EB5295D"/>
    <w:rsid w:val="2EF4FB5B"/>
    <w:rsid w:val="2F3CBF69"/>
    <w:rsid w:val="2F65EE4B"/>
    <w:rsid w:val="2F7E3627"/>
    <w:rsid w:val="2FDFF850"/>
    <w:rsid w:val="3005B0AF"/>
    <w:rsid w:val="30249530"/>
    <w:rsid w:val="303B2677"/>
    <w:rsid w:val="3060BE43"/>
    <w:rsid w:val="30BBF4A7"/>
    <w:rsid w:val="3118E503"/>
    <w:rsid w:val="31549CDE"/>
    <w:rsid w:val="319DAE7B"/>
    <w:rsid w:val="319F9E48"/>
    <w:rsid w:val="31E87CF3"/>
    <w:rsid w:val="31E8B6D5"/>
    <w:rsid w:val="320D8A22"/>
    <w:rsid w:val="3231F55B"/>
    <w:rsid w:val="32529B19"/>
    <w:rsid w:val="325D3107"/>
    <w:rsid w:val="325E039D"/>
    <w:rsid w:val="328896D2"/>
    <w:rsid w:val="32F10692"/>
    <w:rsid w:val="32F57A1A"/>
    <w:rsid w:val="3305F043"/>
    <w:rsid w:val="330B8D97"/>
    <w:rsid w:val="335BB6F9"/>
    <w:rsid w:val="33712A9F"/>
    <w:rsid w:val="33CD6115"/>
    <w:rsid w:val="33D21D26"/>
    <w:rsid w:val="33DE06DA"/>
    <w:rsid w:val="33DFD90B"/>
    <w:rsid w:val="347C865F"/>
    <w:rsid w:val="3490C084"/>
    <w:rsid w:val="34B3789D"/>
    <w:rsid w:val="34BE82C7"/>
    <w:rsid w:val="34C9324D"/>
    <w:rsid w:val="34CC7E19"/>
    <w:rsid w:val="34D72AB7"/>
    <w:rsid w:val="3539B8C7"/>
    <w:rsid w:val="359B136F"/>
    <w:rsid w:val="360C4A4D"/>
    <w:rsid w:val="361856C0"/>
    <w:rsid w:val="363FBF6D"/>
    <w:rsid w:val="366171C5"/>
    <w:rsid w:val="366DDD25"/>
    <w:rsid w:val="368B1FBB"/>
    <w:rsid w:val="36A5DAE1"/>
    <w:rsid w:val="36A92868"/>
    <w:rsid w:val="36DBD83F"/>
    <w:rsid w:val="370A2107"/>
    <w:rsid w:val="3734EDBE"/>
    <w:rsid w:val="38083FB4"/>
    <w:rsid w:val="38190A67"/>
    <w:rsid w:val="383D4440"/>
    <w:rsid w:val="385CF587"/>
    <w:rsid w:val="385FE167"/>
    <w:rsid w:val="38742086"/>
    <w:rsid w:val="38761DE4"/>
    <w:rsid w:val="38785C3A"/>
    <w:rsid w:val="38E4616E"/>
    <w:rsid w:val="3922022F"/>
    <w:rsid w:val="39393CC3"/>
    <w:rsid w:val="398F9CFD"/>
    <w:rsid w:val="399E73FC"/>
    <w:rsid w:val="39EAC6AE"/>
    <w:rsid w:val="3A0CC346"/>
    <w:rsid w:val="3A11EE45"/>
    <w:rsid w:val="3A935C27"/>
    <w:rsid w:val="3A9EEFCA"/>
    <w:rsid w:val="3B22BA21"/>
    <w:rsid w:val="3B284BBE"/>
    <w:rsid w:val="3B345B9F"/>
    <w:rsid w:val="3B34E2E8"/>
    <w:rsid w:val="3B96D49F"/>
    <w:rsid w:val="3B9A61DF"/>
    <w:rsid w:val="3B9C9BE3"/>
    <w:rsid w:val="3BA37D71"/>
    <w:rsid w:val="3BC11105"/>
    <w:rsid w:val="3BC69A70"/>
    <w:rsid w:val="3C12461B"/>
    <w:rsid w:val="3C5C5DE7"/>
    <w:rsid w:val="3C7B34A6"/>
    <w:rsid w:val="3C83ADB0"/>
    <w:rsid w:val="3CD97A3B"/>
    <w:rsid w:val="3CE41D23"/>
    <w:rsid w:val="3D079EC5"/>
    <w:rsid w:val="3D1F78D6"/>
    <w:rsid w:val="3D301B12"/>
    <w:rsid w:val="3D3066AA"/>
    <w:rsid w:val="3D4BCD5D"/>
    <w:rsid w:val="3D6760E1"/>
    <w:rsid w:val="3D7A5E76"/>
    <w:rsid w:val="3D923790"/>
    <w:rsid w:val="3DA1C161"/>
    <w:rsid w:val="3DDBC456"/>
    <w:rsid w:val="3E128B85"/>
    <w:rsid w:val="3E3A75D2"/>
    <w:rsid w:val="3E5B2431"/>
    <w:rsid w:val="3E6C83AA"/>
    <w:rsid w:val="3E8C53D8"/>
    <w:rsid w:val="3EF39E3F"/>
    <w:rsid w:val="3F7260ED"/>
    <w:rsid w:val="3F8E77DC"/>
    <w:rsid w:val="3FCCABE8"/>
    <w:rsid w:val="3FE42908"/>
    <w:rsid w:val="4035CF20"/>
    <w:rsid w:val="403A6C96"/>
    <w:rsid w:val="4049A7FF"/>
    <w:rsid w:val="404D02C7"/>
    <w:rsid w:val="40818BF3"/>
    <w:rsid w:val="410CBA65"/>
    <w:rsid w:val="412A483D"/>
    <w:rsid w:val="4163CFF9"/>
    <w:rsid w:val="4169677A"/>
    <w:rsid w:val="416C193A"/>
    <w:rsid w:val="4191D8C4"/>
    <w:rsid w:val="41ACB307"/>
    <w:rsid w:val="41D63CF7"/>
    <w:rsid w:val="41DA4331"/>
    <w:rsid w:val="41DC5274"/>
    <w:rsid w:val="4203D7CD"/>
    <w:rsid w:val="421F3E80"/>
    <w:rsid w:val="425A2C74"/>
    <w:rsid w:val="4266D830"/>
    <w:rsid w:val="4288F45B"/>
    <w:rsid w:val="42C9EE22"/>
    <w:rsid w:val="42DF455B"/>
    <w:rsid w:val="4338BB65"/>
    <w:rsid w:val="43720D58"/>
    <w:rsid w:val="43CBCF87"/>
    <w:rsid w:val="43DAFC1D"/>
    <w:rsid w:val="4438E90A"/>
    <w:rsid w:val="4454B2A4"/>
    <w:rsid w:val="44B49918"/>
    <w:rsid w:val="44D56967"/>
    <w:rsid w:val="44FE4574"/>
    <w:rsid w:val="450E3527"/>
    <w:rsid w:val="4515D8C5"/>
    <w:rsid w:val="456D896C"/>
    <w:rsid w:val="45834742"/>
    <w:rsid w:val="45E971CD"/>
    <w:rsid w:val="45EDB1D9"/>
    <w:rsid w:val="460A23E3"/>
    <w:rsid w:val="4616E61D"/>
    <w:rsid w:val="4627F42E"/>
    <w:rsid w:val="4637411C"/>
    <w:rsid w:val="4654FB3F"/>
    <w:rsid w:val="46A70E5F"/>
    <w:rsid w:val="46AA0588"/>
    <w:rsid w:val="46BF4B1D"/>
    <w:rsid w:val="46CFCFC6"/>
    <w:rsid w:val="46DE360B"/>
    <w:rsid w:val="470C414A"/>
    <w:rsid w:val="472A3952"/>
    <w:rsid w:val="47533613"/>
    <w:rsid w:val="477F0164"/>
    <w:rsid w:val="47A27CD6"/>
    <w:rsid w:val="47F0C809"/>
    <w:rsid w:val="47F77EB4"/>
    <w:rsid w:val="4813C8BF"/>
    <w:rsid w:val="481503AF"/>
    <w:rsid w:val="48543805"/>
    <w:rsid w:val="4873757B"/>
    <w:rsid w:val="488552AF"/>
    <w:rsid w:val="48FCA425"/>
    <w:rsid w:val="497696CB"/>
    <w:rsid w:val="49B9B211"/>
    <w:rsid w:val="49FDAA5D"/>
    <w:rsid w:val="4A1EDCD2"/>
    <w:rsid w:val="4A291D15"/>
    <w:rsid w:val="4A311544"/>
    <w:rsid w:val="4A3B0642"/>
    <w:rsid w:val="4A7A343F"/>
    <w:rsid w:val="4AA48C76"/>
    <w:rsid w:val="4AA4D555"/>
    <w:rsid w:val="4AAF47FE"/>
    <w:rsid w:val="4AD12A83"/>
    <w:rsid w:val="4AE88D01"/>
    <w:rsid w:val="4B0A6DA2"/>
    <w:rsid w:val="4B3D1C16"/>
    <w:rsid w:val="4B4784AC"/>
    <w:rsid w:val="4B5ADEFF"/>
    <w:rsid w:val="4BD00B2D"/>
    <w:rsid w:val="4BD16711"/>
    <w:rsid w:val="4BE9DDA6"/>
    <w:rsid w:val="4C137881"/>
    <w:rsid w:val="4C3921B6"/>
    <w:rsid w:val="4C65B6FF"/>
    <w:rsid w:val="4C9CDED7"/>
    <w:rsid w:val="4C9E7D06"/>
    <w:rsid w:val="4CC3438F"/>
    <w:rsid w:val="4CC4392C"/>
    <w:rsid w:val="4D2982EB"/>
    <w:rsid w:val="4D2B01E1"/>
    <w:rsid w:val="4D68B606"/>
    <w:rsid w:val="4DD0CA2C"/>
    <w:rsid w:val="4DEFA2E8"/>
    <w:rsid w:val="4E11D391"/>
    <w:rsid w:val="4E546072"/>
    <w:rsid w:val="4E56F97F"/>
    <w:rsid w:val="4E844533"/>
    <w:rsid w:val="4ED24B9D"/>
    <w:rsid w:val="4F1CECC0"/>
    <w:rsid w:val="4F4B1943"/>
    <w:rsid w:val="4F56A790"/>
    <w:rsid w:val="4FB5A977"/>
    <w:rsid w:val="50129E73"/>
    <w:rsid w:val="5031F27B"/>
    <w:rsid w:val="50608C28"/>
    <w:rsid w:val="50DC6D63"/>
    <w:rsid w:val="50E6E9A4"/>
    <w:rsid w:val="512743AA"/>
    <w:rsid w:val="5154108A"/>
    <w:rsid w:val="51880465"/>
    <w:rsid w:val="51CA2083"/>
    <w:rsid w:val="51F3293F"/>
    <w:rsid w:val="520711DD"/>
    <w:rsid w:val="525F1567"/>
    <w:rsid w:val="525FE7FD"/>
    <w:rsid w:val="5261FC8B"/>
    <w:rsid w:val="52A8633A"/>
    <w:rsid w:val="52E40B17"/>
    <w:rsid w:val="532F4B88"/>
    <w:rsid w:val="539B7E55"/>
    <w:rsid w:val="539E760E"/>
    <w:rsid w:val="539E77EF"/>
    <w:rsid w:val="539F5A11"/>
    <w:rsid w:val="53A30781"/>
    <w:rsid w:val="53A77D01"/>
    <w:rsid w:val="53B9C2F0"/>
    <w:rsid w:val="53D19BF5"/>
    <w:rsid w:val="5415EBD8"/>
    <w:rsid w:val="5419623F"/>
    <w:rsid w:val="54318216"/>
    <w:rsid w:val="546BE5D2"/>
    <w:rsid w:val="548B2F7E"/>
    <w:rsid w:val="54A8C329"/>
    <w:rsid w:val="54B0C21B"/>
    <w:rsid w:val="55783A3F"/>
    <w:rsid w:val="55916607"/>
    <w:rsid w:val="55BA5AC7"/>
    <w:rsid w:val="55CC838E"/>
    <w:rsid w:val="55EB5376"/>
    <w:rsid w:val="561418FE"/>
    <w:rsid w:val="56534E65"/>
    <w:rsid w:val="565BBA20"/>
    <w:rsid w:val="56717BDC"/>
    <w:rsid w:val="567AC1E9"/>
    <w:rsid w:val="56CC8953"/>
    <w:rsid w:val="56F315B2"/>
    <w:rsid w:val="5741C30B"/>
    <w:rsid w:val="57560847"/>
    <w:rsid w:val="57BCDF44"/>
    <w:rsid w:val="57C5F52D"/>
    <w:rsid w:val="57C62B08"/>
    <w:rsid w:val="57E36E03"/>
    <w:rsid w:val="57E862DD"/>
    <w:rsid w:val="58198C29"/>
    <w:rsid w:val="582B1B79"/>
    <w:rsid w:val="584E150C"/>
    <w:rsid w:val="584F81BB"/>
    <w:rsid w:val="5884EB1F"/>
    <w:rsid w:val="5889D786"/>
    <w:rsid w:val="588B4E46"/>
    <w:rsid w:val="5894AD73"/>
    <w:rsid w:val="58FF6508"/>
    <w:rsid w:val="59055D0F"/>
    <w:rsid w:val="591DAF7C"/>
    <w:rsid w:val="59623982"/>
    <w:rsid w:val="596B52BB"/>
    <w:rsid w:val="59F23F54"/>
    <w:rsid w:val="5A16BE85"/>
    <w:rsid w:val="5A25D8B5"/>
    <w:rsid w:val="5A4BF7C9"/>
    <w:rsid w:val="5A6EEFB6"/>
    <w:rsid w:val="5AC4F4A1"/>
    <w:rsid w:val="5AE90DE9"/>
    <w:rsid w:val="5AEE6513"/>
    <w:rsid w:val="5AEEEE3A"/>
    <w:rsid w:val="5B07231C"/>
    <w:rsid w:val="5B23DDDE"/>
    <w:rsid w:val="5BA5D1F4"/>
    <w:rsid w:val="5BE7C82A"/>
    <w:rsid w:val="5C1498FC"/>
    <w:rsid w:val="5C3EF2CE"/>
    <w:rsid w:val="5C7E765D"/>
    <w:rsid w:val="5C99DA44"/>
    <w:rsid w:val="5C9EAC36"/>
    <w:rsid w:val="5CB66E10"/>
    <w:rsid w:val="5CD13B83"/>
    <w:rsid w:val="5CE8E913"/>
    <w:rsid w:val="5D3FD190"/>
    <w:rsid w:val="5D77EE23"/>
    <w:rsid w:val="5D86C756"/>
    <w:rsid w:val="5D8E3C56"/>
    <w:rsid w:val="5D974100"/>
    <w:rsid w:val="5DA49AB0"/>
    <w:rsid w:val="5DF1F34C"/>
    <w:rsid w:val="5E7E1E74"/>
    <w:rsid w:val="5E901F02"/>
    <w:rsid w:val="5F53D922"/>
    <w:rsid w:val="5F5B0B41"/>
    <w:rsid w:val="5F692A93"/>
    <w:rsid w:val="5F8DC3AD"/>
    <w:rsid w:val="5F993ACD"/>
    <w:rsid w:val="5FC50F43"/>
    <w:rsid w:val="5FD17B06"/>
    <w:rsid w:val="5FDA943F"/>
    <w:rsid w:val="5FEE7FE8"/>
    <w:rsid w:val="5FF1D746"/>
    <w:rsid w:val="5FF9F9AF"/>
    <w:rsid w:val="6019EED5"/>
    <w:rsid w:val="60B33926"/>
    <w:rsid w:val="60C5E2E0"/>
    <w:rsid w:val="60C86C6E"/>
    <w:rsid w:val="60DE6656"/>
    <w:rsid w:val="60DEE8DC"/>
    <w:rsid w:val="6110051E"/>
    <w:rsid w:val="6128C161"/>
    <w:rsid w:val="61293E0B"/>
    <w:rsid w:val="6142B15D"/>
    <w:rsid w:val="6153E4F1"/>
    <w:rsid w:val="61951799"/>
    <w:rsid w:val="626D6F84"/>
    <w:rsid w:val="6292AD22"/>
    <w:rsid w:val="629B2F08"/>
    <w:rsid w:val="62FD75A6"/>
    <w:rsid w:val="63091BC8"/>
    <w:rsid w:val="63118665"/>
    <w:rsid w:val="631290D8"/>
    <w:rsid w:val="63300B11"/>
    <w:rsid w:val="6350B71F"/>
    <w:rsid w:val="6368FC24"/>
    <w:rsid w:val="6396C2FA"/>
    <w:rsid w:val="63C74985"/>
    <w:rsid w:val="63DE17C3"/>
    <w:rsid w:val="63ECC5C8"/>
    <w:rsid w:val="63F73596"/>
    <w:rsid w:val="64243910"/>
    <w:rsid w:val="643AFD95"/>
    <w:rsid w:val="6447A5E0"/>
    <w:rsid w:val="644F6592"/>
    <w:rsid w:val="6480CB40"/>
    <w:rsid w:val="649FFB42"/>
    <w:rsid w:val="64CFDC3E"/>
    <w:rsid w:val="64F9F755"/>
    <w:rsid w:val="6500C33D"/>
    <w:rsid w:val="652177A0"/>
    <w:rsid w:val="652F8404"/>
    <w:rsid w:val="655D51BA"/>
    <w:rsid w:val="657DA26A"/>
    <w:rsid w:val="65819E47"/>
    <w:rsid w:val="65A252E5"/>
    <w:rsid w:val="65E2B1F0"/>
    <w:rsid w:val="65ED47D6"/>
    <w:rsid w:val="65EF3B61"/>
    <w:rsid w:val="65EF640A"/>
    <w:rsid w:val="6621B932"/>
    <w:rsid w:val="664BD885"/>
    <w:rsid w:val="66A09CE6"/>
    <w:rsid w:val="66A24B9C"/>
    <w:rsid w:val="66AB927A"/>
    <w:rsid w:val="66B084B6"/>
    <w:rsid w:val="66D0C25C"/>
    <w:rsid w:val="6715A95B"/>
    <w:rsid w:val="672ED658"/>
    <w:rsid w:val="673273B8"/>
    <w:rsid w:val="67743C78"/>
    <w:rsid w:val="67A6B18A"/>
    <w:rsid w:val="67CBB899"/>
    <w:rsid w:val="67E06970"/>
    <w:rsid w:val="67E0E190"/>
    <w:rsid w:val="686D8487"/>
    <w:rsid w:val="68A06BEB"/>
    <w:rsid w:val="69457D3A"/>
    <w:rsid w:val="6981E901"/>
    <w:rsid w:val="699B115E"/>
    <w:rsid w:val="69A95035"/>
    <w:rsid w:val="69BA94DC"/>
    <w:rsid w:val="69C62A59"/>
    <w:rsid w:val="6A370BB7"/>
    <w:rsid w:val="6A5E303D"/>
    <w:rsid w:val="6A68DE89"/>
    <w:rsid w:val="6A861B09"/>
    <w:rsid w:val="6AA577F6"/>
    <w:rsid w:val="6B9D3FE3"/>
    <w:rsid w:val="6BBC9969"/>
    <w:rsid w:val="6C007C73"/>
    <w:rsid w:val="6C10C1FF"/>
    <w:rsid w:val="6C1109D9"/>
    <w:rsid w:val="6C40AE05"/>
    <w:rsid w:val="6D041058"/>
    <w:rsid w:val="6D19C3FB"/>
    <w:rsid w:val="6D230DE8"/>
    <w:rsid w:val="6D3B4435"/>
    <w:rsid w:val="6D95D0FF"/>
    <w:rsid w:val="6DB55250"/>
    <w:rsid w:val="6E05510B"/>
    <w:rsid w:val="6E0AD37C"/>
    <w:rsid w:val="6E0FC8B7"/>
    <w:rsid w:val="6E403B87"/>
    <w:rsid w:val="6E46F4C2"/>
    <w:rsid w:val="6E502314"/>
    <w:rsid w:val="6E555A24"/>
    <w:rsid w:val="6E80731F"/>
    <w:rsid w:val="6EC39DAE"/>
    <w:rsid w:val="6EEE6D5E"/>
    <w:rsid w:val="6F35563D"/>
    <w:rsid w:val="6F4781DD"/>
    <w:rsid w:val="6F4862C1"/>
    <w:rsid w:val="6F684CAF"/>
    <w:rsid w:val="6F7033E1"/>
    <w:rsid w:val="6FBE620F"/>
    <w:rsid w:val="6FC91D8E"/>
    <w:rsid w:val="6FDC9721"/>
    <w:rsid w:val="701891B9"/>
    <w:rsid w:val="702F2965"/>
    <w:rsid w:val="7043AC24"/>
    <w:rsid w:val="708C7146"/>
    <w:rsid w:val="70963CBF"/>
    <w:rsid w:val="71141F28"/>
    <w:rsid w:val="711B00D1"/>
    <w:rsid w:val="7124E7A7"/>
    <w:rsid w:val="71370221"/>
    <w:rsid w:val="7171F641"/>
    <w:rsid w:val="71A0DD5D"/>
    <w:rsid w:val="71CAF9C6"/>
    <w:rsid w:val="720F5E54"/>
    <w:rsid w:val="726C278A"/>
    <w:rsid w:val="7279CF4F"/>
    <w:rsid w:val="727FF14E"/>
    <w:rsid w:val="72800383"/>
    <w:rsid w:val="72D3C871"/>
    <w:rsid w:val="730540DB"/>
    <w:rsid w:val="731A65E5"/>
    <w:rsid w:val="732B099D"/>
    <w:rsid w:val="733C72D0"/>
    <w:rsid w:val="733CADBE"/>
    <w:rsid w:val="73876F1F"/>
    <w:rsid w:val="738A9A0F"/>
    <w:rsid w:val="73BAFF0F"/>
    <w:rsid w:val="73D56F63"/>
    <w:rsid w:val="73FF3F60"/>
    <w:rsid w:val="7404917C"/>
    <w:rsid w:val="744CB5F8"/>
    <w:rsid w:val="744FAE8E"/>
    <w:rsid w:val="745094E8"/>
    <w:rsid w:val="74675057"/>
    <w:rsid w:val="7493CF0D"/>
    <w:rsid w:val="74C1FC7D"/>
    <w:rsid w:val="751EFC45"/>
    <w:rsid w:val="751F3BE3"/>
    <w:rsid w:val="7538CE16"/>
    <w:rsid w:val="7546098A"/>
    <w:rsid w:val="7550C84C"/>
    <w:rsid w:val="75B11747"/>
    <w:rsid w:val="75BD40A1"/>
    <w:rsid w:val="75BE65D6"/>
    <w:rsid w:val="75C51503"/>
    <w:rsid w:val="75F28DD9"/>
    <w:rsid w:val="767F68D0"/>
    <w:rsid w:val="769A3EEA"/>
    <w:rsid w:val="769EFCF8"/>
    <w:rsid w:val="76A295D9"/>
    <w:rsid w:val="76BB0C44"/>
    <w:rsid w:val="76FF7929"/>
    <w:rsid w:val="7716E261"/>
    <w:rsid w:val="7725A1EA"/>
    <w:rsid w:val="77279F7D"/>
    <w:rsid w:val="775A9BA7"/>
    <w:rsid w:val="77EA8F17"/>
    <w:rsid w:val="77F47361"/>
    <w:rsid w:val="77F533DE"/>
    <w:rsid w:val="78149905"/>
    <w:rsid w:val="78546EC4"/>
    <w:rsid w:val="78551740"/>
    <w:rsid w:val="791C7967"/>
    <w:rsid w:val="7966E7B0"/>
    <w:rsid w:val="79776B44"/>
    <w:rsid w:val="79994DAB"/>
    <w:rsid w:val="799D6F5F"/>
    <w:rsid w:val="79D9EB94"/>
    <w:rsid w:val="7A340724"/>
    <w:rsid w:val="7A7D1CFD"/>
    <w:rsid w:val="7A84886A"/>
    <w:rsid w:val="7A8FB5F8"/>
    <w:rsid w:val="7AC13052"/>
    <w:rsid w:val="7ADE4605"/>
    <w:rsid w:val="7B343956"/>
    <w:rsid w:val="7B4CC5AC"/>
    <w:rsid w:val="7B6DA2D8"/>
    <w:rsid w:val="7BC6BF46"/>
    <w:rsid w:val="7C013ECF"/>
    <w:rsid w:val="7C2C5795"/>
    <w:rsid w:val="7C8F766D"/>
    <w:rsid w:val="7C94F1DF"/>
    <w:rsid w:val="7D00D54E"/>
    <w:rsid w:val="7D5E1530"/>
    <w:rsid w:val="7D67A457"/>
    <w:rsid w:val="7D8396BB"/>
    <w:rsid w:val="7DAA4823"/>
    <w:rsid w:val="7DBC292C"/>
    <w:rsid w:val="7DC5AED6"/>
    <w:rsid w:val="7E023154"/>
    <w:rsid w:val="7E1BA2DA"/>
    <w:rsid w:val="7E36DFB5"/>
    <w:rsid w:val="7E75B869"/>
    <w:rsid w:val="7E99D17D"/>
    <w:rsid w:val="7EA8B6D7"/>
    <w:rsid w:val="7F2265FD"/>
    <w:rsid w:val="7F3A75A9"/>
    <w:rsid w:val="7F5E2538"/>
    <w:rsid w:val="7F9829A4"/>
    <w:rsid w:val="7F9863E3"/>
    <w:rsid w:val="7F9CE600"/>
    <w:rsid w:val="7FB70AEB"/>
    <w:rsid w:val="7FC83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D0CC37"/>
  <w14:defaultImageDpi w14:val="32767"/>
  <w15:chartTrackingRefBased/>
  <w15:docId w15:val="{5812F16A-E454-904A-A031-0C7C8530EB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15031"/>
    <w:rPr>
      <w:rFonts w:ascii="Times New Roman" w:hAnsi="Times New Roman" w:eastAsia="Times New Roman" w:cs="Times New Roman"/>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0B4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27716"/>
    <w:pPr>
      <w:spacing w:before="100" w:beforeAutospacing="1" w:after="100" w:afterAutospacing="1"/>
    </w:p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paragraph" w:styleId="Header">
    <w:name w:val="header"/>
    <w:basedOn w:val="Normal"/>
    <w:link w:val="HeaderChar"/>
    <w:uiPriority w:val="99"/>
    <w:unhideWhenUsed/>
    <w:rsid w:val="00D90CEF"/>
    <w:pPr>
      <w:tabs>
        <w:tab w:val="center" w:pos="4513"/>
        <w:tab w:val="right" w:pos="9026"/>
      </w:tabs>
    </w:pPr>
  </w:style>
  <w:style w:type="character" w:styleId="HeaderChar" w:customStyle="1">
    <w:name w:val="Header Char"/>
    <w:basedOn w:val="DefaultParagraphFont"/>
    <w:link w:val="Header"/>
    <w:uiPriority w:val="99"/>
    <w:rsid w:val="00D90CEF"/>
  </w:style>
  <w:style w:type="paragraph" w:styleId="Footer">
    <w:name w:val="footer"/>
    <w:basedOn w:val="Normal"/>
    <w:link w:val="FooterChar"/>
    <w:uiPriority w:val="99"/>
    <w:unhideWhenUsed/>
    <w:rsid w:val="00D90CEF"/>
    <w:pPr>
      <w:tabs>
        <w:tab w:val="center" w:pos="4513"/>
        <w:tab w:val="right" w:pos="9026"/>
      </w:tabs>
    </w:pPr>
  </w:style>
  <w:style w:type="character" w:styleId="FooterChar" w:customStyle="1">
    <w:name w:val="Footer Char"/>
    <w:basedOn w:val="DefaultParagraphFont"/>
    <w:link w:val="Footer"/>
    <w:uiPriority w:val="99"/>
    <w:rsid w:val="00D90CEF"/>
  </w:style>
  <w:style w:type="paragraph" w:styleId="Default" w:customStyle="1">
    <w:name w:val="Default"/>
    <w:rsid w:val="00EC4FA2"/>
    <w:pPr>
      <w:autoSpaceDE w:val="0"/>
      <w:autoSpaceDN w:val="0"/>
      <w:adjustRightInd w:val="0"/>
    </w:pPr>
    <w:rPr>
      <w:rFonts w:ascii="Calibri" w:hAnsi="Calibri" w:cs="Calibri"/>
      <w:color w:val="000000"/>
    </w:rPr>
  </w:style>
  <w:style w:type="paragraph" w:styleId="NoSpacing">
    <w:name w:val="No Spacing"/>
    <w:uiPriority w:val="1"/>
    <w:qFormat/>
    <w:rsid w:val="0054062C"/>
  </w:style>
  <w:style w:type="character" w:styleId="Hyperlink">
    <w:name w:val="Hyperlink"/>
    <w:basedOn w:val="DefaultParagraphFont"/>
    <w:uiPriority w:val="99"/>
    <w:unhideWhenUsed/>
    <w:rsid w:val="00E86650"/>
    <w:rPr>
      <w:color w:val="0563C1" w:themeColor="hyperlink"/>
      <w:u w:val="single"/>
    </w:rPr>
  </w:style>
  <w:style w:type="paragraph" w:styleId="TableParagraph" w:customStyle="1">
    <w:name w:val="Table Paragraph"/>
    <w:basedOn w:val="Normal"/>
    <w:uiPriority w:val="1"/>
    <w:qFormat/>
    <w:rsid w:val="7ADE4605"/>
    <w:pPr>
      <w:widowControl w:val="0"/>
      <w:spacing w:before="112"/>
      <w:ind w:left="84"/>
    </w:pPr>
    <w:rPr>
      <w:rFonts w:ascii="Lato Light" w:hAnsi="Lato Light" w:eastAsia="Lato Light" w:cs="Lato Light"/>
      <w:lang w:eastAsia="en-GB" w:bidi="en-GB"/>
    </w:rPr>
  </w:style>
  <w:style w:type="paragraph" w:styleId="paragraph" w:customStyle="1">
    <w:name w:val="paragraph"/>
    <w:basedOn w:val="Normal"/>
    <w:rsid w:val="00076C4A"/>
    <w:pPr>
      <w:spacing w:before="100" w:beforeAutospacing="1" w:after="100" w:afterAutospacing="1"/>
    </w:pPr>
    <w:rPr>
      <w:lang w:eastAsia="en-GB"/>
    </w:rPr>
  </w:style>
  <w:style w:type="character" w:styleId="normaltextrun" w:customStyle="1">
    <w:name w:val="normaltextrun"/>
    <w:basedOn w:val="DefaultParagraphFont"/>
    <w:rsid w:val="00076C4A"/>
  </w:style>
  <w:style w:type="character" w:styleId="eop" w:customStyle="1">
    <w:name w:val="eop"/>
    <w:basedOn w:val="DefaultParagraphFont"/>
    <w:rsid w:val="00076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282">
      <w:bodyDiv w:val="1"/>
      <w:marLeft w:val="0"/>
      <w:marRight w:val="0"/>
      <w:marTop w:val="0"/>
      <w:marBottom w:val="0"/>
      <w:divBdr>
        <w:top w:val="none" w:sz="0" w:space="0" w:color="auto"/>
        <w:left w:val="none" w:sz="0" w:space="0" w:color="auto"/>
        <w:bottom w:val="none" w:sz="0" w:space="0" w:color="auto"/>
        <w:right w:val="none" w:sz="0" w:space="0" w:color="auto"/>
      </w:divBdr>
    </w:div>
    <w:div w:id="1204330">
      <w:bodyDiv w:val="1"/>
      <w:marLeft w:val="0"/>
      <w:marRight w:val="0"/>
      <w:marTop w:val="0"/>
      <w:marBottom w:val="0"/>
      <w:divBdr>
        <w:top w:val="none" w:sz="0" w:space="0" w:color="auto"/>
        <w:left w:val="none" w:sz="0" w:space="0" w:color="auto"/>
        <w:bottom w:val="none" w:sz="0" w:space="0" w:color="auto"/>
        <w:right w:val="none" w:sz="0" w:space="0" w:color="auto"/>
      </w:divBdr>
    </w:div>
    <w:div w:id="40592791">
      <w:bodyDiv w:val="1"/>
      <w:marLeft w:val="0"/>
      <w:marRight w:val="0"/>
      <w:marTop w:val="0"/>
      <w:marBottom w:val="0"/>
      <w:divBdr>
        <w:top w:val="none" w:sz="0" w:space="0" w:color="auto"/>
        <w:left w:val="none" w:sz="0" w:space="0" w:color="auto"/>
        <w:bottom w:val="none" w:sz="0" w:space="0" w:color="auto"/>
        <w:right w:val="none" w:sz="0" w:space="0" w:color="auto"/>
      </w:divBdr>
    </w:div>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82995566">
      <w:bodyDiv w:val="1"/>
      <w:marLeft w:val="0"/>
      <w:marRight w:val="0"/>
      <w:marTop w:val="0"/>
      <w:marBottom w:val="0"/>
      <w:divBdr>
        <w:top w:val="none" w:sz="0" w:space="0" w:color="auto"/>
        <w:left w:val="none" w:sz="0" w:space="0" w:color="auto"/>
        <w:bottom w:val="none" w:sz="0" w:space="0" w:color="auto"/>
        <w:right w:val="none" w:sz="0" w:space="0" w:color="auto"/>
      </w:divBdr>
    </w:div>
    <w:div w:id="93524935">
      <w:bodyDiv w:val="1"/>
      <w:marLeft w:val="0"/>
      <w:marRight w:val="0"/>
      <w:marTop w:val="0"/>
      <w:marBottom w:val="0"/>
      <w:divBdr>
        <w:top w:val="none" w:sz="0" w:space="0" w:color="auto"/>
        <w:left w:val="none" w:sz="0" w:space="0" w:color="auto"/>
        <w:bottom w:val="none" w:sz="0" w:space="0" w:color="auto"/>
        <w:right w:val="none" w:sz="0" w:space="0" w:color="auto"/>
      </w:divBdr>
    </w:div>
    <w:div w:id="102847311">
      <w:bodyDiv w:val="1"/>
      <w:marLeft w:val="0"/>
      <w:marRight w:val="0"/>
      <w:marTop w:val="0"/>
      <w:marBottom w:val="0"/>
      <w:divBdr>
        <w:top w:val="none" w:sz="0" w:space="0" w:color="auto"/>
        <w:left w:val="none" w:sz="0" w:space="0" w:color="auto"/>
        <w:bottom w:val="none" w:sz="0" w:space="0" w:color="auto"/>
        <w:right w:val="none" w:sz="0" w:space="0" w:color="auto"/>
      </w:divBdr>
      <w:divsChild>
        <w:div w:id="1979451486">
          <w:marLeft w:val="0"/>
          <w:marRight w:val="0"/>
          <w:marTop w:val="0"/>
          <w:marBottom w:val="0"/>
          <w:divBdr>
            <w:top w:val="none" w:sz="0" w:space="0" w:color="auto"/>
            <w:left w:val="none" w:sz="0" w:space="0" w:color="auto"/>
            <w:bottom w:val="none" w:sz="0" w:space="0" w:color="auto"/>
            <w:right w:val="none" w:sz="0" w:space="0" w:color="auto"/>
          </w:divBdr>
          <w:divsChild>
            <w:div w:id="1168445754">
              <w:marLeft w:val="0"/>
              <w:marRight w:val="0"/>
              <w:marTop w:val="0"/>
              <w:marBottom w:val="0"/>
              <w:divBdr>
                <w:top w:val="none" w:sz="0" w:space="0" w:color="auto"/>
                <w:left w:val="none" w:sz="0" w:space="0" w:color="auto"/>
                <w:bottom w:val="none" w:sz="0" w:space="0" w:color="auto"/>
                <w:right w:val="none" w:sz="0" w:space="0" w:color="auto"/>
              </w:divBdr>
              <w:divsChild>
                <w:div w:id="827475578">
                  <w:marLeft w:val="0"/>
                  <w:marRight w:val="0"/>
                  <w:marTop w:val="0"/>
                  <w:marBottom w:val="0"/>
                  <w:divBdr>
                    <w:top w:val="none" w:sz="0" w:space="0" w:color="auto"/>
                    <w:left w:val="none" w:sz="0" w:space="0" w:color="auto"/>
                    <w:bottom w:val="none" w:sz="0" w:space="0" w:color="auto"/>
                    <w:right w:val="none" w:sz="0" w:space="0" w:color="auto"/>
                  </w:divBdr>
                  <w:divsChild>
                    <w:div w:id="20614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167907021">
      <w:bodyDiv w:val="1"/>
      <w:marLeft w:val="0"/>
      <w:marRight w:val="0"/>
      <w:marTop w:val="0"/>
      <w:marBottom w:val="0"/>
      <w:divBdr>
        <w:top w:val="none" w:sz="0" w:space="0" w:color="auto"/>
        <w:left w:val="none" w:sz="0" w:space="0" w:color="auto"/>
        <w:bottom w:val="none" w:sz="0" w:space="0" w:color="auto"/>
        <w:right w:val="none" w:sz="0" w:space="0" w:color="auto"/>
      </w:divBdr>
    </w:div>
    <w:div w:id="170147484">
      <w:bodyDiv w:val="1"/>
      <w:marLeft w:val="0"/>
      <w:marRight w:val="0"/>
      <w:marTop w:val="0"/>
      <w:marBottom w:val="0"/>
      <w:divBdr>
        <w:top w:val="none" w:sz="0" w:space="0" w:color="auto"/>
        <w:left w:val="none" w:sz="0" w:space="0" w:color="auto"/>
        <w:bottom w:val="none" w:sz="0" w:space="0" w:color="auto"/>
        <w:right w:val="none" w:sz="0" w:space="0" w:color="auto"/>
      </w:divBdr>
    </w:div>
    <w:div w:id="172646725">
      <w:bodyDiv w:val="1"/>
      <w:marLeft w:val="0"/>
      <w:marRight w:val="0"/>
      <w:marTop w:val="0"/>
      <w:marBottom w:val="0"/>
      <w:divBdr>
        <w:top w:val="none" w:sz="0" w:space="0" w:color="auto"/>
        <w:left w:val="none" w:sz="0" w:space="0" w:color="auto"/>
        <w:bottom w:val="none" w:sz="0" w:space="0" w:color="auto"/>
        <w:right w:val="none" w:sz="0" w:space="0" w:color="auto"/>
      </w:divBdr>
    </w:div>
    <w:div w:id="192807540">
      <w:bodyDiv w:val="1"/>
      <w:marLeft w:val="0"/>
      <w:marRight w:val="0"/>
      <w:marTop w:val="0"/>
      <w:marBottom w:val="0"/>
      <w:divBdr>
        <w:top w:val="none" w:sz="0" w:space="0" w:color="auto"/>
        <w:left w:val="none" w:sz="0" w:space="0" w:color="auto"/>
        <w:bottom w:val="none" w:sz="0" w:space="0" w:color="auto"/>
        <w:right w:val="none" w:sz="0" w:space="0" w:color="auto"/>
      </w:divBdr>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237133625">
      <w:bodyDiv w:val="1"/>
      <w:marLeft w:val="0"/>
      <w:marRight w:val="0"/>
      <w:marTop w:val="0"/>
      <w:marBottom w:val="0"/>
      <w:divBdr>
        <w:top w:val="none" w:sz="0" w:space="0" w:color="auto"/>
        <w:left w:val="none" w:sz="0" w:space="0" w:color="auto"/>
        <w:bottom w:val="none" w:sz="0" w:space="0" w:color="auto"/>
        <w:right w:val="none" w:sz="0" w:space="0" w:color="auto"/>
      </w:divBdr>
      <w:divsChild>
        <w:div w:id="595216316">
          <w:marLeft w:val="0"/>
          <w:marRight w:val="0"/>
          <w:marTop w:val="0"/>
          <w:marBottom w:val="0"/>
          <w:divBdr>
            <w:top w:val="none" w:sz="0" w:space="0" w:color="auto"/>
            <w:left w:val="none" w:sz="0" w:space="0" w:color="auto"/>
            <w:bottom w:val="none" w:sz="0" w:space="0" w:color="auto"/>
            <w:right w:val="none" w:sz="0" w:space="0" w:color="auto"/>
          </w:divBdr>
          <w:divsChild>
            <w:div w:id="390806319">
              <w:marLeft w:val="0"/>
              <w:marRight w:val="0"/>
              <w:marTop w:val="0"/>
              <w:marBottom w:val="0"/>
              <w:divBdr>
                <w:top w:val="none" w:sz="0" w:space="0" w:color="auto"/>
                <w:left w:val="none" w:sz="0" w:space="0" w:color="auto"/>
                <w:bottom w:val="none" w:sz="0" w:space="0" w:color="auto"/>
                <w:right w:val="none" w:sz="0" w:space="0" w:color="auto"/>
              </w:divBdr>
              <w:divsChild>
                <w:div w:id="1217812877">
                  <w:marLeft w:val="0"/>
                  <w:marRight w:val="0"/>
                  <w:marTop w:val="0"/>
                  <w:marBottom w:val="0"/>
                  <w:divBdr>
                    <w:top w:val="none" w:sz="0" w:space="0" w:color="auto"/>
                    <w:left w:val="none" w:sz="0" w:space="0" w:color="auto"/>
                    <w:bottom w:val="none" w:sz="0" w:space="0" w:color="auto"/>
                    <w:right w:val="none" w:sz="0" w:space="0" w:color="auto"/>
                  </w:divBdr>
                  <w:divsChild>
                    <w:div w:id="13435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81091">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13949916">
      <w:bodyDiv w:val="1"/>
      <w:marLeft w:val="0"/>
      <w:marRight w:val="0"/>
      <w:marTop w:val="0"/>
      <w:marBottom w:val="0"/>
      <w:divBdr>
        <w:top w:val="none" w:sz="0" w:space="0" w:color="auto"/>
        <w:left w:val="none" w:sz="0" w:space="0" w:color="auto"/>
        <w:bottom w:val="none" w:sz="0" w:space="0" w:color="auto"/>
        <w:right w:val="none" w:sz="0" w:space="0" w:color="auto"/>
      </w:divBdr>
    </w:div>
    <w:div w:id="368603451">
      <w:bodyDiv w:val="1"/>
      <w:marLeft w:val="0"/>
      <w:marRight w:val="0"/>
      <w:marTop w:val="0"/>
      <w:marBottom w:val="0"/>
      <w:divBdr>
        <w:top w:val="none" w:sz="0" w:space="0" w:color="auto"/>
        <w:left w:val="none" w:sz="0" w:space="0" w:color="auto"/>
        <w:bottom w:val="none" w:sz="0" w:space="0" w:color="auto"/>
        <w:right w:val="none" w:sz="0" w:space="0" w:color="auto"/>
      </w:divBdr>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387387776">
      <w:bodyDiv w:val="1"/>
      <w:marLeft w:val="0"/>
      <w:marRight w:val="0"/>
      <w:marTop w:val="0"/>
      <w:marBottom w:val="0"/>
      <w:divBdr>
        <w:top w:val="none" w:sz="0" w:space="0" w:color="auto"/>
        <w:left w:val="none" w:sz="0" w:space="0" w:color="auto"/>
        <w:bottom w:val="none" w:sz="0" w:space="0" w:color="auto"/>
        <w:right w:val="none" w:sz="0" w:space="0" w:color="auto"/>
      </w:divBdr>
      <w:divsChild>
        <w:div w:id="1125150377">
          <w:marLeft w:val="0"/>
          <w:marRight w:val="0"/>
          <w:marTop w:val="0"/>
          <w:marBottom w:val="0"/>
          <w:divBdr>
            <w:top w:val="none" w:sz="0" w:space="0" w:color="auto"/>
            <w:left w:val="none" w:sz="0" w:space="0" w:color="auto"/>
            <w:bottom w:val="none" w:sz="0" w:space="0" w:color="auto"/>
            <w:right w:val="none" w:sz="0" w:space="0" w:color="auto"/>
          </w:divBdr>
        </w:div>
        <w:div w:id="1737557461">
          <w:marLeft w:val="0"/>
          <w:marRight w:val="0"/>
          <w:marTop w:val="0"/>
          <w:marBottom w:val="0"/>
          <w:divBdr>
            <w:top w:val="none" w:sz="0" w:space="0" w:color="auto"/>
            <w:left w:val="none" w:sz="0" w:space="0" w:color="auto"/>
            <w:bottom w:val="none" w:sz="0" w:space="0" w:color="auto"/>
            <w:right w:val="none" w:sz="0" w:space="0" w:color="auto"/>
          </w:divBdr>
        </w:div>
        <w:div w:id="911811394">
          <w:marLeft w:val="0"/>
          <w:marRight w:val="0"/>
          <w:marTop w:val="0"/>
          <w:marBottom w:val="0"/>
          <w:divBdr>
            <w:top w:val="none" w:sz="0" w:space="0" w:color="auto"/>
            <w:left w:val="none" w:sz="0" w:space="0" w:color="auto"/>
            <w:bottom w:val="none" w:sz="0" w:space="0" w:color="auto"/>
            <w:right w:val="none" w:sz="0" w:space="0" w:color="auto"/>
          </w:divBdr>
        </w:div>
        <w:div w:id="776410457">
          <w:marLeft w:val="0"/>
          <w:marRight w:val="0"/>
          <w:marTop w:val="0"/>
          <w:marBottom w:val="0"/>
          <w:divBdr>
            <w:top w:val="none" w:sz="0" w:space="0" w:color="auto"/>
            <w:left w:val="none" w:sz="0" w:space="0" w:color="auto"/>
            <w:bottom w:val="none" w:sz="0" w:space="0" w:color="auto"/>
            <w:right w:val="none" w:sz="0" w:space="0" w:color="auto"/>
          </w:divBdr>
        </w:div>
        <w:div w:id="244187982">
          <w:marLeft w:val="0"/>
          <w:marRight w:val="0"/>
          <w:marTop w:val="0"/>
          <w:marBottom w:val="0"/>
          <w:divBdr>
            <w:top w:val="none" w:sz="0" w:space="0" w:color="auto"/>
            <w:left w:val="none" w:sz="0" w:space="0" w:color="auto"/>
            <w:bottom w:val="none" w:sz="0" w:space="0" w:color="auto"/>
            <w:right w:val="none" w:sz="0" w:space="0" w:color="auto"/>
          </w:divBdr>
        </w:div>
        <w:div w:id="1478961599">
          <w:marLeft w:val="0"/>
          <w:marRight w:val="0"/>
          <w:marTop w:val="0"/>
          <w:marBottom w:val="0"/>
          <w:divBdr>
            <w:top w:val="none" w:sz="0" w:space="0" w:color="auto"/>
            <w:left w:val="none" w:sz="0" w:space="0" w:color="auto"/>
            <w:bottom w:val="none" w:sz="0" w:space="0" w:color="auto"/>
            <w:right w:val="none" w:sz="0" w:space="0" w:color="auto"/>
          </w:divBdr>
        </w:div>
      </w:divsChild>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22343384">
      <w:bodyDiv w:val="1"/>
      <w:marLeft w:val="0"/>
      <w:marRight w:val="0"/>
      <w:marTop w:val="0"/>
      <w:marBottom w:val="0"/>
      <w:divBdr>
        <w:top w:val="none" w:sz="0" w:space="0" w:color="auto"/>
        <w:left w:val="none" w:sz="0" w:space="0" w:color="auto"/>
        <w:bottom w:val="none" w:sz="0" w:space="0" w:color="auto"/>
        <w:right w:val="none" w:sz="0" w:space="0" w:color="auto"/>
      </w:divBdr>
      <w:divsChild>
        <w:div w:id="431323719">
          <w:marLeft w:val="0"/>
          <w:marRight w:val="0"/>
          <w:marTop w:val="0"/>
          <w:marBottom w:val="0"/>
          <w:divBdr>
            <w:top w:val="none" w:sz="0" w:space="0" w:color="auto"/>
            <w:left w:val="none" w:sz="0" w:space="0" w:color="auto"/>
            <w:bottom w:val="none" w:sz="0" w:space="0" w:color="auto"/>
            <w:right w:val="none" w:sz="0" w:space="0" w:color="auto"/>
          </w:divBdr>
          <w:divsChild>
            <w:div w:id="257254221">
              <w:marLeft w:val="0"/>
              <w:marRight w:val="0"/>
              <w:marTop w:val="0"/>
              <w:marBottom w:val="0"/>
              <w:divBdr>
                <w:top w:val="none" w:sz="0" w:space="0" w:color="auto"/>
                <w:left w:val="none" w:sz="0" w:space="0" w:color="auto"/>
                <w:bottom w:val="none" w:sz="0" w:space="0" w:color="auto"/>
                <w:right w:val="none" w:sz="0" w:space="0" w:color="auto"/>
              </w:divBdr>
              <w:divsChild>
                <w:div w:id="1986156584">
                  <w:marLeft w:val="0"/>
                  <w:marRight w:val="0"/>
                  <w:marTop w:val="0"/>
                  <w:marBottom w:val="0"/>
                  <w:divBdr>
                    <w:top w:val="none" w:sz="0" w:space="0" w:color="auto"/>
                    <w:left w:val="none" w:sz="0" w:space="0" w:color="auto"/>
                    <w:bottom w:val="none" w:sz="0" w:space="0" w:color="auto"/>
                    <w:right w:val="none" w:sz="0" w:space="0" w:color="auto"/>
                  </w:divBdr>
                  <w:divsChild>
                    <w:div w:id="122101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44351999">
      <w:bodyDiv w:val="1"/>
      <w:marLeft w:val="0"/>
      <w:marRight w:val="0"/>
      <w:marTop w:val="0"/>
      <w:marBottom w:val="0"/>
      <w:divBdr>
        <w:top w:val="none" w:sz="0" w:space="0" w:color="auto"/>
        <w:left w:val="none" w:sz="0" w:space="0" w:color="auto"/>
        <w:bottom w:val="none" w:sz="0" w:space="0" w:color="auto"/>
        <w:right w:val="none" w:sz="0" w:space="0" w:color="auto"/>
      </w:divBdr>
      <w:divsChild>
        <w:div w:id="1559317153">
          <w:marLeft w:val="0"/>
          <w:marRight w:val="0"/>
          <w:marTop w:val="0"/>
          <w:marBottom w:val="0"/>
          <w:divBdr>
            <w:top w:val="none" w:sz="0" w:space="0" w:color="auto"/>
            <w:left w:val="none" w:sz="0" w:space="0" w:color="auto"/>
            <w:bottom w:val="none" w:sz="0" w:space="0" w:color="auto"/>
            <w:right w:val="none" w:sz="0" w:space="0" w:color="auto"/>
          </w:divBdr>
          <w:divsChild>
            <w:div w:id="1310132871">
              <w:marLeft w:val="0"/>
              <w:marRight w:val="0"/>
              <w:marTop w:val="0"/>
              <w:marBottom w:val="0"/>
              <w:divBdr>
                <w:top w:val="none" w:sz="0" w:space="0" w:color="auto"/>
                <w:left w:val="none" w:sz="0" w:space="0" w:color="auto"/>
                <w:bottom w:val="none" w:sz="0" w:space="0" w:color="auto"/>
                <w:right w:val="none" w:sz="0" w:space="0" w:color="auto"/>
              </w:divBdr>
              <w:divsChild>
                <w:div w:id="13623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95961">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479345295">
      <w:bodyDiv w:val="1"/>
      <w:marLeft w:val="0"/>
      <w:marRight w:val="0"/>
      <w:marTop w:val="0"/>
      <w:marBottom w:val="0"/>
      <w:divBdr>
        <w:top w:val="none" w:sz="0" w:space="0" w:color="auto"/>
        <w:left w:val="none" w:sz="0" w:space="0" w:color="auto"/>
        <w:bottom w:val="none" w:sz="0" w:space="0" w:color="auto"/>
        <w:right w:val="none" w:sz="0" w:space="0" w:color="auto"/>
      </w:divBdr>
      <w:divsChild>
        <w:div w:id="330059645">
          <w:marLeft w:val="0"/>
          <w:marRight w:val="0"/>
          <w:marTop w:val="0"/>
          <w:marBottom w:val="0"/>
          <w:divBdr>
            <w:top w:val="none" w:sz="0" w:space="0" w:color="auto"/>
            <w:left w:val="none" w:sz="0" w:space="0" w:color="auto"/>
            <w:bottom w:val="none" w:sz="0" w:space="0" w:color="auto"/>
            <w:right w:val="none" w:sz="0" w:space="0" w:color="auto"/>
          </w:divBdr>
          <w:divsChild>
            <w:div w:id="982655075">
              <w:marLeft w:val="0"/>
              <w:marRight w:val="0"/>
              <w:marTop w:val="0"/>
              <w:marBottom w:val="0"/>
              <w:divBdr>
                <w:top w:val="none" w:sz="0" w:space="0" w:color="auto"/>
                <w:left w:val="none" w:sz="0" w:space="0" w:color="auto"/>
                <w:bottom w:val="none" w:sz="0" w:space="0" w:color="auto"/>
                <w:right w:val="none" w:sz="0" w:space="0" w:color="auto"/>
              </w:divBdr>
              <w:divsChild>
                <w:div w:id="955672054">
                  <w:marLeft w:val="0"/>
                  <w:marRight w:val="0"/>
                  <w:marTop w:val="0"/>
                  <w:marBottom w:val="0"/>
                  <w:divBdr>
                    <w:top w:val="none" w:sz="0" w:space="0" w:color="auto"/>
                    <w:left w:val="none" w:sz="0" w:space="0" w:color="auto"/>
                    <w:bottom w:val="none" w:sz="0" w:space="0" w:color="auto"/>
                    <w:right w:val="none" w:sz="0" w:space="0" w:color="auto"/>
                  </w:divBdr>
                  <w:divsChild>
                    <w:div w:id="15759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46737860">
      <w:bodyDiv w:val="1"/>
      <w:marLeft w:val="0"/>
      <w:marRight w:val="0"/>
      <w:marTop w:val="0"/>
      <w:marBottom w:val="0"/>
      <w:divBdr>
        <w:top w:val="none" w:sz="0" w:space="0" w:color="auto"/>
        <w:left w:val="none" w:sz="0" w:space="0" w:color="auto"/>
        <w:bottom w:val="none" w:sz="0" w:space="0" w:color="auto"/>
        <w:right w:val="none" w:sz="0" w:space="0" w:color="auto"/>
      </w:divBdr>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84409153">
      <w:bodyDiv w:val="1"/>
      <w:marLeft w:val="0"/>
      <w:marRight w:val="0"/>
      <w:marTop w:val="0"/>
      <w:marBottom w:val="0"/>
      <w:divBdr>
        <w:top w:val="none" w:sz="0" w:space="0" w:color="auto"/>
        <w:left w:val="none" w:sz="0" w:space="0" w:color="auto"/>
        <w:bottom w:val="none" w:sz="0" w:space="0" w:color="auto"/>
        <w:right w:val="none" w:sz="0" w:space="0" w:color="auto"/>
      </w:divBdr>
      <w:divsChild>
        <w:div w:id="377055147">
          <w:marLeft w:val="0"/>
          <w:marRight w:val="0"/>
          <w:marTop w:val="0"/>
          <w:marBottom w:val="0"/>
          <w:divBdr>
            <w:top w:val="none" w:sz="0" w:space="0" w:color="auto"/>
            <w:left w:val="none" w:sz="0" w:space="0" w:color="auto"/>
            <w:bottom w:val="none" w:sz="0" w:space="0" w:color="auto"/>
            <w:right w:val="none" w:sz="0" w:space="0" w:color="auto"/>
          </w:divBdr>
          <w:divsChild>
            <w:div w:id="1903369195">
              <w:marLeft w:val="0"/>
              <w:marRight w:val="0"/>
              <w:marTop w:val="0"/>
              <w:marBottom w:val="0"/>
              <w:divBdr>
                <w:top w:val="none" w:sz="0" w:space="0" w:color="auto"/>
                <w:left w:val="none" w:sz="0" w:space="0" w:color="auto"/>
                <w:bottom w:val="none" w:sz="0" w:space="0" w:color="auto"/>
                <w:right w:val="none" w:sz="0" w:space="0" w:color="auto"/>
              </w:divBdr>
              <w:divsChild>
                <w:div w:id="629627703">
                  <w:marLeft w:val="0"/>
                  <w:marRight w:val="0"/>
                  <w:marTop w:val="0"/>
                  <w:marBottom w:val="0"/>
                  <w:divBdr>
                    <w:top w:val="none" w:sz="0" w:space="0" w:color="auto"/>
                    <w:left w:val="none" w:sz="0" w:space="0" w:color="auto"/>
                    <w:bottom w:val="none" w:sz="0" w:space="0" w:color="auto"/>
                    <w:right w:val="none" w:sz="0" w:space="0" w:color="auto"/>
                  </w:divBdr>
                  <w:divsChild>
                    <w:div w:id="132848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42146402">
      <w:bodyDiv w:val="1"/>
      <w:marLeft w:val="0"/>
      <w:marRight w:val="0"/>
      <w:marTop w:val="0"/>
      <w:marBottom w:val="0"/>
      <w:divBdr>
        <w:top w:val="none" w:sz="0" w:space="0" w:color="auto"/>
        <w:left w:val="none" w:sz="0" w:space="0" w:color="auto"/>
        <w:bottom w:val="none" w:sz="0" w:space="0" w:color="auto"/>
        <w:right w:val="none" w:sz="0" w:space="0" w:color="auto"/>
      </w:divBdr>
    </w:div>
    <w:div w:id="758870479">
      <w:bodyDiv w:val="1"/>
      <w:marLeft w:val="0"/>
      <w:marRight w:val="0"/>
      <w:marTop w:val="0"/>
      <w:marBottom w:val="0"/>
      <w:divBdr>
        <w:top w:val="none" w:sz="0" w:space="0" w:color="auto"/>
        <w:left w:val="none" w:sz="0" w:space="0" w:color="auto"/>
        <w:bottom w:val="none" w:sz="0" w:space="0" w:color="auto"/>
        <w:right w:val="none" w:sz="0" w:space="0" w:color="auto"/>
      </w:divBdr>
    </w:div>
    <w:div w:id="774055792">
      <w:bodyDiv w:val="1"/>
      <w:marLeft w:val="0"/>
      <w:marRight w:val="0"/>
      <w:marTop w:val="0"/>
      <w:marBottom w:val="0"/>
      <w:divBdr>
        <w:top w:val="none" w:sz="0" w:space="0" w:color="auto"/>
        <w:left w:val="none" w:sz="0" w:space="0" w:color="auto"/>
        <w:bottom w:val="none" w:sz="0" w:space="0" w:color="auto"/>
        <w:right w:val="none" w:sz="0" w:space="0" w:color="auto"/>
      </w:divBdr>
    </w:div>
    <w:div w:id="776867906">
      <w:bodyDiv w:val="1"/>
      <w:marLeft w:val="0"/>
      <w:marRight w:val="0"/>
      <w:marTop w:val="0"/>
      <w:marBottom w:val="0"/>
      <w:divBdr>
        <w:top w:val="none" w:sz="0" w:space="0" w:color="auto"/>
        <w:left w:val="none" w:sz="0" w:space="0" w:color="auto"/>
        <w:bottom w:val="none" w:sz="0" w:space="0" w:color="auto"/>
        <w:right w:val="none" w:sz="0" w:space="0" w:color="auto"/>
      </w:divBdr>
    </w:div>
    <w:div w:id="779568704">
      <w:bodyDiv w:val="1"/>
      <w:marLeft w:val="0"/>
      <w:marRight w:val="0"/>
      <w:marTop w:val="0"/>
      <w:marBottom w:val="0"/>
      <w:divBdr>
        <w:top w:val="none" w:sz="0" w:space="0" w:color="auto"/>
        <w:left w:val="none" w:sz="0" w:space="0" w:color="auto"/>
        <w:bottom w:val="none" w:sz="0" w:space="0" w:color="auto"/>
        <w:right w:val="none" w:sz="0" w:space="0" w:color="auto"/>
      </w:divBdr>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5804750">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67525118">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535251">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61301602">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1001808552">
      <w:bodyDiv w:val="1"/>
      <w:marLeft w:val="0"/>
      <w:marRight w:val="0"/>
      <w:marTop w:val="0"/>
      <w:marBottom w:val="0"/>
      <w:divBdr>
        <w:top w:val="none" w:sz="0" w:space="0" w:color="auto"/>
        <w:left w:val="none" w:sz="0" w:space="0" w:color="auto"/>
        <w:bottom w:val="none" w:sz="0" w:space="0" w:color="auto"/>
        <w:right w:val="none" w:sz="0" w:space="0" w:color="auto"/>
      </w:divBdr>
    </w:div>
    <w:div w:id="1008630624">
      <w:bodyDiv w:val="1"/>
      <w:marLeft w:val="0"/>
      <w:marRight w:val="0"/>
      <w:marTop w:val="0"/>
      <w:marBottom w:val="0"/>
      <w:divBdr>
        <w:top w:val="none" w:sz="0" w:space="0" w:color="auto"/>
        <w:left w:val="none" w:sz="0" w:space="0" w:color="auto"/>
        <w:bottom w:val="none" w:sz="0" w:space="0" w:color="auto"/>
        <w:right w:val="none" w:sz="0" w:space="0" w:color="auto"/>
      </w:divBdr>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79787733">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099791886">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14445356">
      <w:bodyDiv w:val="1"/>
      <w:marLeft w:val="0"/>
      <w:marRight w:val="0"/>
      <w:marTop w:val="0"/>
      <w:marBottom w:val="0"/>
      <w:divBdr>
        <w:top w:val="none" w:sz="0" w:space="0" w:color="auto"/>
        <w:left w:val="none" w:sz="0" w:space="0" w:color="auto"/>
        <w:bottom w:val="none" w:sz="0" w:space="0" w:color="auto"/>
        <w:right w:val="none" w:sz="0" w:space="0" w:color="auto"/>
      </w:divBdr>
    </w:div>
    <w:div w:id="1138763275">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1604563">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48265308">
      <w:bodyDiv w:val="1"/>
      <w:marLeft w:val="0"/>
      <w:marRight w:val="0"/>
      <w:marTop w:val="0"/>
      <w:marBottom w:val="0"/>
      <w:divBdr>
        <w:top w:val="none" w:sz="0" w:space="0" w:color="auto"/>
        <w:left w:val="none" w:sz="0" w:space="0" w:color="auto"/>
        <w:bottom w:val="none" w:sz="0" w:space="0" w:color="auto"/>
        <w:right w:val="none" w:sz="0" w:space="0" w:color="auto"/>
      </w:divBdr>
    </w:div>
    <w:div w:id="1270435004">
      <w:bodyDiv w:val="1"/>
      <w:marLeft w:val="0"/>
      <w:marRight w:val="0"/>
      <w:marTop w:val="0"/>
      <w:marBottom w:val="0"/>
      <w:divBdr>
        <w:top w:val="none" w:sz="0" w:space="0" w:color="auto"/>
        <w:left w:val="none" w:sz="0" w:space="0" w:color="auto"/>
        <w:bottom w:val="none" w:sz="0" w:space="0" w:color="auto"/>
        <w:right w:val="none" w:sz="0" w:space="0" w:color="auto"/>
      </w:divBdr>
      <w:divsChild>
        <w:div w:id="1307272755">
          <w:marLeft w:val="0"/>
          <w:marRight w:val="0"/>
          <w:marTop w:val="0"/>
          <w:marBottom w:val="0"/>
          <w:divBdr>
            <w:top w:val="none" w:sz="0" w:space="0" w:color="auto"/>
            <w:left w:val="none" w:sz="0" w:space="0" w:color="auto"/>
            <w:bottom w:val="none" w:sz="0" w:space="0" w:color="auto"/>
            <w:right w:val="none" w:sz="0" w:space="0" w:color="auto"/>
          </w:divBdr>
          <w:divsChild>
            <w:div w:id="1824470215">
              <w:marLeft w:val="0"/>
              <w:marRight w:val="0"/>
              <w:marTop w:val="0"/>
              <w:marBottom w:val="0"/>
              <w:divBdr>
                <w:top w:val="none" w:sz="0" w:space="0" w:color="auto"/>
                <w:left w:val="none" w:sz="0" w:space="0" w:color="auto"/>
                <w:bottom w:val="none" w:sz="0" w:space="0" w:color="auto"/>
                <w:right w:val="none" w:sz="0" w:space="0" w:color="auto"/>
              </w:divBdr>
              <w:divsChild>
                <w:div w:id="684288477">
                  <w:marLeft w:val="0"/>
                  <w:marRight w:val="0"/>
                  <w:marTop w:val="0"/>
                  <w:marBottom w:val="0"/>
                  <w:divBdr>
                    <w:top w:val="none" w:sz="0" w:space="0" w:color="auto"/>
                    <w:left w:val="none" w:sz="0" w:space="0" w:color="auto"/>
                    <w:bottom w:val="none" w:sz="0" w:space="0" w:color="auto"/>
                    <w:right w:val="none" w:sz="0" w:space="0" w:color="auto"/>
                  </w:divBdr>
                </w:div>
              </w:divsChild>
            </w:div>
            <w:div w:id="660475102">
              <w:marLeft w:val="0"/>
              <w:marRight w:val="0"/>
              <w:marTop w:val="0"/>
              <w:marBottom w:val="0"/>
              <w:divBdr>
                <w:top w:val="none" w:sz="0" w:space="0" w:color="auto"/>
                <w:left w:val="none" w:sz="0" w:space="0" w:color="auto"/>
                <w:bottom w:val="none" w:sz="0" w:space="0" w:color="auto"/>
                <w:right w:val="none" w:sz="0" w:space="0" w:color="auto"/>
              </w:divBdr>
              <w:divsChild>
                <w:div w:id="104656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27457863">
      <w:bodyDiv w:val="1"/>
      <w:marLeft w:val="0"/>
      <w:marRight w:val="0"/>
      <w:marTop w:val="0"/>
      <w:marBottom w:val="0"/>
      <w:divBdr>
        <w:top w:val="none" w:sz="0" w:space="0" w:color="auto"/>
        <w:left w:val="none" w:sz="0" w:space="0" w:color="auto"/>
        <w:bottom w:val="none" w:sz="0" w:space="0" w:color="auto"/>
        <w:right w:val="none" w:sz="0" w:space="0" w:color="auto"/>
      </w:divBdr>
    </w:div>
    <w:div w:id="1436946881">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739196">
      <w:bodyDiv w:val="1"/>
      <w:marLeft w:val="0"/>
      <w:marRight w:val="0"/>
      <w:marTop w:val="0"/>
      <w:marBottom w:val="0"/>
      <w:divBdr>
        <w:top w:val="none" w:sz="0" w:space="0" w:color="auto"/>
        <w:left w:val="none" w:sz="0" w:space="0" w:color="auto"/>
        <w:bottom w:val="none" w:sz="0" w:space="0" w:color="auto"/>
        <w:right w:val="none" w:sz="0" w:space="0" w:color="auto"/>
      </w:divBdr>
    </w:div>
    <w:div w:id="1476336704">
      <w:bodyDiv w:val="1"/>
      <w:marLeft w:val="0"/>
      <w:marRight w:val="0"/>
      <w:marTop w:val="0"/>
      <w:marBottom w:val="0"/>
      <w:divBdr>
        <w:top w:val="none" w:sz="0" w:space="0" w:color="auto"/>
        <w:left w:val="none" w:sz="0" w:space="0" w:color="auto"/>
        <w:bottom w:val="none" w:sz="0" w:space="0" w:color="auto"/>
        <w:right w:val="none" w:sz="0" w:space="0" w:color="auto"/>
      </w:divBdr>
    </w:div>
    <w:div w:id="1497764846">
      <w:bodyDiv w:val="1"/>
      <w:marLeft w:val="0"/>
      <w:marRight w:val="0"/>
      <w:marTop w:val="0"/>
      <w:marBottom w:val="0"/>
      <w:divBdr>
        <w:top w:val="none" w:sz="0" w:space="0" w:color="auto"/>
        <w:left w:val="none" w:sz="0" w:space="0" w:color="auto"/>
        <w:bottom w:val="none" w:sz="0" w:space="0" w:color="auto"/>
        <w:right w:val="none" w:sz="0" w:space="0" w:color="auto"/>
      </w:divBdr>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57887083">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63044472">
      <w:bodyDiv w:val="1"/>
      <w:marLeft w:val="0"/>
      <w:marRight w:val="0"/>
      <w:marTop w:val="0"/>
      <w:marBottom w:val="0"/>
      <w:divBdr>
        <w:top w:val="none" w:sz="0" w:space="0" w:color="auto"/>
        <w:left w:val="none" w:sz="0" w:space="0" w:color="auto"/>
        <w:bottom w:val="none" w:sz="0" w:space="0" w:color="auto"/>
        <w:right w:val="none" w:sz="0" w:space="0" w:color="auto"/>
      </w:divBdr>
    </w:div>
    <w:div w:id="1673412830">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701200455">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44328385">
      <w:bodyDiv w:val="1"/>
      <w:marLeft w:val="0"/>
      <w:marRight w:val="0"/>
      <w:marTop w:val="0"/>
      <w:marBottom w:val="0"/>
      <w:divBdr>
        <w:top w:val="none" w:sz="0" w:space="0" w:color="auto"/>
        <w:left w:val="none" w:sz="0" w:space="0" w:color="auto"/>
        <w:bottom w:val="none" w:sz="0" w:space="0" w:color="auto"/>
        <w:right w:val="none" w:sz="0" w:space="0" w:color="auto"/>
      </w:divBdr>
    </w:div>
    <w:div w:id="1749959854">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823349979">
      <w:bodyDiv w:val="1"/>
      <w:marLeft w:val="0"/>
      <w:marRight w:val="0"/>
      <w:marTop w:val="0"/>
      <w:marBottom w:val="0"/>
      <w:divBdr>
        <w:top w:val="none" w:sz="0" w:space="0" w:color="auto"/>
        <w:left w:val="none" w:sz="0" w:space="0" w:color="auto"/>
        <w:bottom w:val="none" w:sz="0" w:space="0" w:color="auto"/>
        <w:right w:val="none" w:sz="0" w:space="0" w:color="auto"/>
      </w:divBdr>
    </w:div>
    <w:div w:id="1833912569">
      <w:bodyDiv w:val="1"/>
      <w:marLeft w:val="0"/>
      <w:marRight w:val="0"/>
      <w:marTop w:val="0"/>
      <w:marBottom w:val="0"/>
      <w:divBdr>
        <w:top w:val="none" w:sz="0" w:space="0" w:color="auto"/>
        <w:left w:val="none" w:sz="0" w:space="0" w:color="auto"/>
        <w:bottom w:val="none" w:sz="0" w:space="0" w:color="auto"/>
        <w:right w:val="none" w:sz="0" w:space="0" w:color="auto"/>
      </w:divBdr>
      <w:divsChild>
        <w:div w:id="1260602062">
          <w:marLeft w:val="0"/>
          <w:marRight w:val="0"/>
          <w:marTop w:val="0"/>
          <w:marBottom w:val="0"/>
          <w:divBdr>
            <w:top w:val="none" w:sz="0" w:space="0" w:color="auto"/>
            <w:left w:val="none" w:sz="0" w:space="0" w:color="auto"/>
            <w:bottom w:val="none" w:sz="0" w:space="0" w:color="auto"/>
            <w:right w:val="none" w:sz="0" w:space="0" w:color="auto"/>
          </w:divBdr>
          <w:divsChild>
            <w:div w:id="1229654989">
              <w:marLeft w:val="0"/>
              <w:marRight w:val="0"/>
              <w:marTop w:val="0"/>
              <w:marBottom w:val="0"/>
              <w:divBdr>
                <w:top w:val="none" w:sz="0" w:space="0" w:color="auto"/>
                <w:left w:val="none" w:sz="0" w:space="0" w:color="auto"/>
                <w:bottom w:val="none" w:sz="0" w:space="0" w:color="auto"/>
                <w:right w:val="none" w:sz="0" w:space="0" w:color="auto"/>
              </w:divBdr>
              <w:divsChild>
                <w:div w:id="2086609180">
                  <w:marLeft w:val="0"/>
                  <w:marRight w:val="0"/>
                  <w:marTop w:val="0"/>
                  <w:marBottom w:val="0"/>
                  <w:divBdr>
                    <w:top w:val="none" w:sz="0" w:space="0" w:color="auto"/>
                    <w:left w:val="none" w:sz="0" w:space="0" w:color="auto"/>
                    <w:bottom w:val="none" w:sz="0" w:space="0" w:color="auto"/>
                    <w:right w:val="none" w:sz="0" w:space="0" w:color="auto"/>
                  </w:divBdr>
                  <w:divsChild>
                    <w:div w:id="76742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253354">
      <w:bodyDiv w:val="1"/>
      <w:marLeft w:val="0"/>
      <w:marRight w:val="0"/>
      <w:marTop w:val="0"/>
      <w:marBottom w:val="0"/>
      <w:divBdr>
        <w:top w:val="none" w:sz="0" w:space="0" w:color="auto"/>
        <w:left w:val="none" w:sz="0" w:space="0" w:color="auto"/>
        <w:bottom w:val="none" w:sz="0" w:space="0" w:color="auto"/>
        <w:right w:val="none" w:sz="0" w:space="0" w:color="auto"/>
      </w:divBdr>
    </w:div>
    <w:div w:id="1867450263">
      <w:bodyDiv w:val="1"/>
      <w:marLeft w:val="0"/>
      <w:marRight w:val="0"/>
      <w:marTop w:val="0"/>
      <w:marBottom w:val="0"/>
      <w:divBdr>
        <w:top w:val="none" w:sz="0" w:space="0" w:color="auto"/>
        <w:left w:val="none" w:sz="0" w:space="0" w:color="auto"/>
        <w:bottom w:val="none" w:sz="0" w:space="0" w:color="auto"/>
        <w:right w:val="none" w:sz="0" w:space="0" w:color="auto"/>
      </w:divBdr>
      <w:divsChild>
        <w:div w:id="50808997">
          <w:marLeft w:val="0"/>
          <w:marRight w:val="0"/>
          <w:marTop w:val="0"/>
          <w:marBottom w:val="0"/>
          <w:divBdr>
            <w:top w:val="none" w:sz="0" w:space="0" w:color="auto"/>
            <w:left w:val="none" w:sz="0" w:space="0" w:color="auto"/>
            <w:bottom w:val="none" w:sz="0" w:space="0" w:color="auto"/>
            <w:right w:val="none" w:sz="0" w:space="0" w:color="auto"/>
          </w:divBdr>
          <w:divsChild>
            <w:div w:id="456028478">
              <w:marLeft w:val="0"/>
              <w:marRight w:val="0"/>
              <w:marTop w:val="0"/>
              <w:marBottom w:val="0"/>
              <w:divBdr>
                <w:top w:val="none" w:sz="0" w:space="0" w:color="auto"/>
                <w:left w:val="none" w:sz="0" w:space="0" w:color="auto"/>
                <w:bottom w:val="none" w:sz="0" w:space="0" w:color="auto"/>
                <w:right w:val="none" w:sz="0" w:space="0" w:color="auto"/>
              </w:divBdr>
              <w:divsChild>
                <w:div w:id="1015183322">
                  <w:marLeft w:val="0"/>
                  <w:marRight w:val="0"/>
                  <w:marTop w:val="0"/>
                  <w:marBottom w:val="0"/>
                  <w:divBdr>
                    <w:top w:val="none" w:sz="0" w:space="0" w:color="auto"/>
                    <w:left w:val="none" w:sz="0" w:space="0" w:color="auto"/>
                    <w:bottom w:val="none" w:sz="0" w:space="0" w:color="auto"/>
                    <w:right w:val="none" w:sz="0" w:space="0" w:color="auto"/>
                  </w:divBdr>
                  <w:divsChild>
                    <w:div w:id="122764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871137777">
      <w:bodyDiv w:val="1"/>
      <w:marLeft w:val="0"/>
      <w:marRight w:val="0"/>
      <w:marTop w:val="0"/>
      <w:marBottom w:val="0"/>
      <w:divBdr>
        <w:top w:val="none" w:sz="0" w:space="0" w:color="auto"/>
        <w:left w:val="none" w:sz="0" w:space="0" w:color="auto"/>
        <w:bottom w:val="none" w:sz="0" w:space="0" w:color="auto"/>
        <w:right w:val="none" w:sz="0" w:space="0" w:color="auto"/>
      </w:divBdr>
    </w:div>
    <w:div w:id="1920670613">
      <w:bodyDiv w:val="1"/>
      <w:marLeft w:val="0"/>
      <w:marRight w:val="0"/>
      <w:marTop w:val="0"/>
      <w:marBottom w:val="0"/>
      <w:divBdr>
        <w:top w:val="none" w:sz="0" w:space="0" w:color="auto"/>
        <w:left w:val="none" w:sz="0" w:space="0" w:color="auto"/>
        <w:bottom w:val="none" w:sz="0" w:space="0" w:color="auto"/>
        <w:right w:val="none" w:sz="0" w:space="0" w:color="auto"/>
      </w:divBdr>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1979413151">
      <w:bodyDiv w:val="1"/>
      <w:marLeft w:val="0"/>
      <w:marRight w:val="0"/>
      <w:marTop w:val="0"/>
      <w:marBottom w:val="0"/>
      <w:divBdr>
        <w:top w:val="none" w:sz="0" w:space="0" w:color="auto"/>
        <w:left w:val="none" w:sz="0" w:space="0" w:color="auto"/>
        <w:bottom w:val="none" w:sz="0" w:space="0" w:color="auto"/>
        <w:right w:val="none" w:sz="0" w:space="0" w:color="auto"/>
      </w:divBdr>
      <w:divsChild>
        <w:div w:id="506097151">
          <w:marLeft w:val="0"/>
          <w:marRight w:val="0"/>
          <w:marTop w:val="0"/>
          <w:marBottom w:val="0"/>
          <w:divBdr>
            <w:top w:val="none" w:sz="0" w:space="0" w:color="auto"/>
            <w:left w:val="none" w:sz="0" w:space="0" w:color="auto"/>
            <w:bottom w:val="none" w:sz="0" w:space="0" w:color="auto"/>
            <w:right w:val="none" w:sz="0" w:space="0" w:color="auto"/>
          </w:divBdr>
          <w:divsChild>
            <w:div w:id="1857688221">
              <w:marLeft w:val="0"/>
              <w:marRight w:val="0"/>
              <w:marTop w:val="0"/>
              <w:marBottom w:val="0"/>
              <w:divBdr>
                <w:top w:val="none" w:sz="0" w:space="0" w:color="auto"/>
                <w:left w:val="none" w:sz="0" w:space="0" w:color="auto"/>
                <w:bottom w:val="none" w:sz="0" w:space="0" w:color="auto"/>
                <w:right w:val="none" w:sz="0" w:space="0" w:color="auto"/>
              </w:divBdr>
              <w:divsChild>
                <w:div w:id="644047878">
                  <w:marLeft w:val="0"/>
                  <w:marRight w:val="0"/>
                  <w:marTop w:val="0"/>
                  <w:marBottom w:val="0"/>
                  <w:divBdr>
                    <w:top w:val="none" w:sz="0" w:space="0" w:color="auto"/>
                    <w:left w:val="none" w:sz="0" w:space="0" w:color="auto"/>
                    <w:bottom w:val="none" w:sz="0" w:space="0" w:color="auto"/>
                    <w:right w:val="none" w:sz="0" w:space="0" w:color="auto"/>
                  </w:divBdr>
                  <w:divsChild>
                    <w:div w:id="57720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16723">
      <w:bodyDiv w:val="1"/>
      <w:marLeft w:val="0"/>
      <w:marRight w:val="0"/>
      <w:marTop w:val="0"/>
      <w:marBottom w:val="0"/>
      <w:divBdr>
        <w:top w:val="none" w:sz="0" w:space="0" w:color="auto"/>
        <w:left w:val="none" w:sz="0" w:space="0" w:color="auto"/>
        <w:bottom w:val="none" w:sz="0" w:space="0" w:color="auto"/>
        <w:right w:val="none" w:sz="0" w:space="0" w:color="auto"/>
      </w:divBdr>
    </w:div>
    <w:div w:id="2036467308">
      <w:bodyDiv w:val="1"/>
      <w:marLeft w:val="0"/>
      <w:marRight w:val="0"/>
      <w:marTop w:val="0"/>
      <w:marBottom w:val="0"/>
      <w:divBdr>
        <w:top w:val="none" w:sz="0" w:space="0" w:color="auto"/>
        <w:left w:val="none" w:sz="0" w:space="0" w:color="auto"/>
        <w:bottom w:val="none" w:sz="0" w:space="0" w:color="auto"/>
        <w:right w:val="none" w:sz="0" w:space="0" w:color="auto"/>
      </w:divBdr>
    </w:div>
    <w:div w:id="2066221292">
      <w:bodyDiv w:val="1"/>
      <w:marLeft w:val="0"/>
      <w:marRight w:val="0"/>
      <w:marTop w:val="0"/>
      <w:marBottom w:val="0"/>
      <w:divBdr>
        <w:top w:val="none" w:sz="0" w:space="0" w:color="auto"/>
        <w:left w:val="none" w:sz="0" w:space="0" w:color="auto"/>
        <w:bottom w:val="none" w:sz="0" w:space="0" w:color="auto"/>
        <w:right w:val="none" w:sz="0" w:space="0" w:color="auto"/>
      </w:divBdr>
    </w:div>
    <w:div w:id="2070417938">
      <w:bodyDiv w:val="1"/>
      <w:marLeft w:val="0"/>
      <w:marRight w:val="0"/>
      <w:marTop w:val="0"/>
      <w:marBottom w:val="0"/>
      <w:divBdr>
        <w:top w:val="none" w:sz="0" w:space="0" w:color="auto"/>
        <w:left w:val="none" w:sz="0" w:space="0" w:color="auto"/>
        <w:bottom w:val="none" w:sz="0" w:space="0" w:color="auto"/>
        <w:right w:val="none" w:sz="0" w:space="0" w:color="auto"/>
      </w:divBdr>
      <w:divsChild>
        <w:div w:id="1077364794">
          <w:marLeft w:val="0"/>
          <w:marRight w:val="0"/>
          <w:marTop w:val="0"/>
          <w:marBottom w:val="0"/>
          <w:divBdr>
            <w:top w:val="none" w:sz="0" w:space="0" w:color="auto"/>
            <w:left w:val="none" w:sz="0" w:space="0" w:color="auto"/>
            <w:bottom w:val="none" w:sz="0" w:space="0" w:color="auto"/>
            <w:right w:val="none" w:sz="0" w:space="0" w:color="auto"/>
          </w:divBdr>
          <w:divsChild>
            <w:div w:id="294877074">
              <w:marLeft w:val="0"/>
              <w:marRight w:val="0"/>
              <w:marTop w:val="0"/>
              <w:marBottom w:val="0"/>
              <w:divBdr>
                <w:top w:val="none" w:sz="0" w:space="0" w:color="auto"/>
                <w:left w:val="none" w:sz="0" w:space="0" w:color="auto"/>
                <w:bottom w:val="none" w:sz="0" w:space="0" w:color="auto"/>
                <w:right w:val="none" w:sz="0" w:space="0" w:color="auto"/>
              </w:divBdr>
              <w:divsChild>
                <w:div w:id="82578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62113">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 w:id="2120904502">
      <w:bodyDiv w:val="1"/>
      <w:marLeft w:val="0"/>
      <w:marRight w:val="0"/>
      <w:marTop w:val="0"/>
      <w:marBottom w:val="0"/>
      <w:divBdr>
        <w:top w:val="none" w:sz="0" w:space="0" w:color="auto"/>
        <w:left w:val="none" w:sz="0" w:space="0" w:color="auto"/>
        <w:bottom w:val="none" w:sz="0" w:space="0" w:color="auto"/>
        <w:right w:val="none" w:sz="0" w:space="0" w:color="auto"/>
      </w:divBdr>
      <w:divsChild>
        <w:div w:id="1380863308">
          <w:marLeft w:val="0"/>
          <w:marRight w:val="0"/>
          <w:marTop w:val="0"/>
          <w:marBottom w:val="0"/>
          <w:divBdr>
            <w:top w:val="none" w:sz="0" w:space="0" w:color="auto"/>
            <w:left w:val="none" w:sz="0" w:space="0" w:color="auto"/>
            <w:bottom w:val="none" w:sz="0" w:space="0" w:color="auto"/>
            <w:right w:val="none" w:sz="0" w:space="0" w:color="auto"/>
          </w:divBdr>
          <w:divsChild>
            <w:div w:id="818569365">
              <w:marLeft w:val="0"/>
              <w:marRight w:val="0"/>
              <w:marTop w:val="0"/>
              <w:marBottom w:val="0"/>
              <w:divBdr>
                <w:top w:val="none" w:sz="0" w:space="0" w:color="auto"/>
                <w:left w:val="none" w:sz="0" w:space="0" w:color="auto"/>
                <w:bottom w:val="none" w:sz="0" w:space="0" w:color="auto"/>
                <w:right w:val="none" w:sz="0" w:space="0" w:color="auto"/>
              </w:divBdr>
              <w:divsChild>
                <w:div w:id="1254703533">
                  <w:marLeft w:val="0"/>
                  <w:marRight w:val="0"/>
                  <w:marTop w:val="0"/>
                  <w:marBottom w:val="0"/>
                  <w:divBdr>
                    <w:top w:val="none" w:sz="0" w:space="0" w:color="auto"/>
                    <w:left w:val="none" w:sz="0" w:space="0" w:color="auto"/>
                    <w:bottom w:val="none" w:sz="0" w:space="0" w:color="auto"/>
                    <w:right w:val="none" w:sz="0" w:space="0" w:color="auto"/>
                  </w:divBdr>
                  <w:divsChild>
                    <w:div w:id="1641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EC9BF-8E04-4DD0-8C72-E999AB6F5883}">
  <ds:schemaRefs>
    <ds:schemaRef ds:uri="67f6c334-ff38-4ccc-8e98-2ea2994c0cf0"/>
    <ds:schemaRef ds:uri="http://purl.org/dc/term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030027e1-a2fb-40ec-b735-adb828266e74"/>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C567260-2090-4264-9943-E44BCE03EB83}">
  <ds:schemaRefs>
    <ds:schemaRef ds:uri="http://schemas.microsoft.com/sharepoint/v3/contenttype/forms"/>
  </ds:schemaRefs>
</ds:datastoreItem>
</file>

<file path=customXml/itemProps3.xml><?xml version="1.0" encoding="utf-8"?>
<ds:datastoreItem xmlns:ds="http://schemas.openxmlformats.org/officeDocument/2006/customXml" ds:itemID="{1F4C6B9C-CC52-40F4-8E67-CDA6C9359F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Kightley</dc:creator>
  <keywords/>
  <dc:description/>
  <lastModifiedBy>Mrs D Kightley</lastModifiedBy>
  <revision>6</revision>
  <dcterms:created xsi:type="dcterms:W3CDTF">2023-03-22T16:30:00.0000000Z</dcterms:created>
  <dcterms:modified xsi:type="dcterms:W3CDTF">2023-04-18T10:01:59.1024072Z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