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29C42" w14:textId="418BDA44" w:rsidR="007625AF" w:rsidRDefault="007625AF" w:rsidP="000A7CAA">
      <w:pPr>
        <w:pStyle w:val="Subtitle"/>
      </w:pPr>
    </w:p>
    <w:tbl>
      <w:tblPr>
        <w:tblStyle w:val="TableGrid"/>
        <w:tblpPr w:leftFromText="180" w:rightFromText="180" w:vertAnchor="page" w:horzAnchor="margin" w:tblpY="1666"/>
        <w:tblW w:w="15446" w:type="dxa"/>
        <w:tblLook w:val="04A0" w:firstRow="1" w:lastRow="0" w:firstColumn="1" w:lastColumn="0" w:noHBand="0" w:noVBand="1"/>
      </w:tblPr>
      <w:tblGrid>
        <w:gridCol w:w="2972"/>
        <w:gridCol w:w="5954"/>
        <w:gridCol w:w="3260"/>
        <w:gridCol w:w="3260"/>
      </w:tblGrid>
      <w:tr w:rsidR="00A35B46" w:rsidRPr="00760E0D" w14:paraId="3C65AEA0" w14:textId="77777777" w:rsidTr="00F832DE">
        <w:trPr>
          <w:trHeight w:val="430"/>
        </w:trPr>
        <w:tc>
          <w:tcPr>
            <w:tcW w:w="2972" w:type="dxa"/>
          </w:tcPr>
          <w:p w14:paraId="3B43BA24" w14:textId="77777777" w:rsidR="00A35B46" w:rsidRPr="000E0A3C" w:rsidRDefault="00A35B46" w:rsidP="00A35B46">
            <w:pPr>
              <w:rPr>
                <w:rFonts w:ascii="Century Gothic" w:hAnsi="Century Gothic"/>
                <w:sz w:val="22"/>
                <w:szCs w:val="22"/>
              </w:rPr>
            </w:pPr>
            <w:r w:rsidRPr="000E0A3C">
              <w:rPr>
                <w:rFonts w:ascii="Century Gothic" w:hAnsi="Century Gothic"/>
                <w:sz w:val="22"/>
                <w:szCs w:val="22"/>
              </w:rPr>
              <w:t>Maths</w:t>
            </w:r>
          </w:p>
        </w:tc>
        <w:tc>
          <w:tcPr>
            <w:tcW w:w="5954" w:type="dxa"/>
          </w:tcPr>
          <w:p w14:paraId="3048C18F" w14:textId="77777777" w:rsidR="00A35B46" w:rsidRPr="000E0A3C" w:rsidRDefault="00A35B46" w:rsidP="00A35B46">
            <w:pPr>
              <w:rPr>
                <w:rFonts w:ascii="Century Gothic" w:hAnsi="Century Gothic"/>
                <w:sz w:val="22"/>
                <w:szCs w:val="22"/>
              </w:rPr>
            </w:pPr>
            <w:r w:rsidRPr="000E0A3C">
              <w:rPr>
                <w:rFonts w:ascii="Century Gothic" w:hAnsi="Century Gothic"/>
                <w:sz w:val="22"/>
                <w:szCs w:val="22"/>
              </w:rPr>
              <w:t>English</w:t>
            </w:r>
          </w:p>
        </w:tc>
        <w:tc>
          <w:tcPr>
            <w:tcW w:w="3260" w:type="dxa"/>
          </w:tcPr>
          <w:p w14:paraId="7236538D" w14:textId="77777777" w:rsidR="00A35B46" w:rsidRPr="000E0A3C" w:rsidRDefault="00A35B46" w:rsidP="00A35B46">
            <w:pPr>
              <w:rPr>
                <w:rFonts w:ascii="Century Gothic" w:hAnsi="Century Gothic"/>
                <w:sz w:val="22"/>
                <w:szCs w:val="22"/>
              </w:rPr>
            </w:pPr>
            <w:r w:rsidRPr="000E0A3C">
              <w:rPr>
                <w:rFonts w:ascii="Century Gothic" w:hAnsi="Century Gothic"/>
                <w:sz w:val="22"/>
                <w:szCs w:val="22"/>
              </w:rPr>
              <w:t>Curriculum</w:t>
            </w:r>
          </w:p>
        </w:tc>
        <w:tc>
          <w:tcPr>
            <w:tcW w:w="3260" w:type="dxa"/>
          </w:tcPr>
          <w:p w14:paraId="293048CD" w14:textId="77777777" w:rsidR="00A35B46" w:rsidRPr="000E0A3C" w:rsidRDefault="00A35B46" w:rsidP="00A35B46">
            <w:pPr>
              <w:rPr>
                <w:rFonts w:ascii="Century Gothic" w:hAnsi="Century Gothic"/>
                <w:sz w:val="22"/>
                <w:szCs w:val="22"/>
              </w:rPr>
            </w:pPr>
            <w:r w:rsidRPr="000E0A3C">
              <w:rPr>
                <w:rFonts w:ascii="Century Gothic" w:hAnsi="Century Gothic"/>
                <w:sz w:val="22"/>
                <w:szCs w:val="22"/>
              </w:rPr>
              <w:t>Wellbeing</w:t>
            </w:r>
          </w:p>
        </w:tc>
      </w:tr>
      <w:tr w:rsidR="00A35B46" w:rsidRPr="00760E0D" w14:paraId="5FC27F02" w14:textId="77777777" w:rsidTr="00F832DE">
        <w:trPr>
          <w:trHeight w:val="2162"/>
        </w:trPr>
        <w:tc>
          <w:tcPr>
            <w:tcW w:w="2972" w:type="dxa"/>
          </w:tcPr>
          <w:p w14:paraId="65D1EEDB" w14:textId="01A32B04" w:rsidR="00B162A6" w:rsidRDefault="00306288" w:rsidP="00A35B46">
            <w:pPr>
              <w:rPr>
                <w:rFonts w:ascii="Century Gothic" w:hAnsi="Century Gothic"/>
              </w:rPr>
            </w:pPr>
            <w:r>
              <w:rPr>
                <w:rFonts w:ascii="Century Gothic" w:hAnsi="Century Gothic"/>
              </w:rPr>
              <w:t>Year 5 White Rose Week 4</w:t>
            </w:r>
          </w:p>
          <w:p w14:paraId="4ED1FA25" w14:textId="5E258754" w:rsidR="00306288" w:rsidRPr="00F24315" w:rsidRDefault="00F832DE" w:rsidP="00A35B46">
            <w:pPr>
              <w:rPr>
                <w:rFonts w:ascii="Century Gothic" w:hAnsi="Century Gothic"/>
              </w:rPr>
            </w:pPr>
            <w:hyperlink w:history="1">
              <w:r w:rsidR="00306288" w:rsidRPr="00117872">
                <w:rPr>
                  <w:rStyle w:val="Hyperlink"/>
                </w:rPr>
                <w:t>https://whiterosemaths.com /homelearning/year-5/</w:t>
              </w:r>
            </w:hyperlink>
          </w:p>
          <w:p w14:paraId="3F1842A4" w14:textId="77777777" w:rsidR="00F24315" w:rsidRPr="000E0A3C" w:rsidRDefault="00F24315" w:rsidP="00A35B46">
            <w:pPr>
              <w:rPr>
                <w:rFonts w:ascii="Century Gothic" w:hAnsi="Century Gothic"/>
                <w:sz w:val="22"/>
                <w:szCs w:val="22"/>
              </w:rPr>
            </w:pPr>
          </w:p>
          <w:p w14:paraId="4B277F88" w14:textId="161DD631" w:rsidR="00A35B46" w:rsidRPr="0085057D" w:rsidRDefault="0085057D" w:rsidP="00A35B46">
            <w:pPr>
              <w:rPr>
                <w:rFonts w:ascii="Century Gothic" w:hAnsi="Century Gothic"/>
                <w:sz w:val="22"/>
                <w:szCs w:val="22"/>
              </w:rPr>
            </w:pPr>
            <w:r w:rsidRPr="0085057D">
              <w:rPr>
                <w:rFonts w:ascii="Century Gothic" w:hAnsi="Century Gothic"/>
                <w:sz w:val="22"/>
                <w:szCs w:val="22"/>
              </w:rPr>
              <w:t xml:space="preserve">The focus for the next </w:t>
            </w:r>
            <w:r w:rsidR="00306288">
              <w:rPr>
                <w:rFonts w:ascii="Century Gothic" w:hAnsi="Century Gothic"/>
                <w:sz w:val="22"/>
                <w:szCs w:val="22"/>
              </w:rPr>
              <w:t>week is area and fractions.</w:t>
            </w:r>
          </w:p>
          <w:p w14:paraId="2BF4223C" w14:textId="4FD22246" w:rsidR="0085057D" w:rsidRPr="0085057D" w:rsidRDefault="0085057D" w:rsidP="00A35B46">
            <w:pPr>
              <w:rPr>
                <w:rFonts w:ascii="Century Gothic" w:hAnsi="Century Gothic"/>
                <w:sz w:val="22"/>
                <w:szCs w:val="22"/>
              </w:rPr>
            </w:pPr>
          </w:p>
          <w:p w14:paraId="4B79C666" w14:textId="46C7603F" w:rsidR="0085057D" w:rsidRPr="0085057D" w:rsidRDefault="0085057D" w:rsidP="00A35B46">
            <w:pPr>
              <w:rPr>
                <w:rFonts w:ascii="Century Gothic" w:hAnsi="Century Gothic"/>
                <w:sz w:val="22"/>
                <w:szCs w:val="22"/>
              </w:rPr>
            </w:pPr>
            <w:r w:rsidRPr="0085057D">
              <w:rPr>
                <w:rFonts w:ascii="Century Gothic" w:hAnsi="Century Gothic"/>
                <w:sz w:val="22"/>
                <w:szCs w:val="22"/>
              </w:rPr>
              <w:t>Think about the skills we have taught previously and take the time to review and develop your learning.</w:t>
            </w:r>
          </w:p>
          <w:p w14:paraId="45545C72" w14:textId="77777777" w:rsidR="00A35B46" w:rsidRPr="000E0A3C" w:rsidRDefault="00A35B46" w:rsidP="00A35B46">
            <w:pPr>
              <w:rPr>
                <w:rFonts w:ascii="Century Gothic" w:hAnsi="Century Gothic"/>
                <w:sz w:val="22"/>
                <w:szCs w:val="22"/>
              </w:rPr>
            </w:pPr>
          </w:p>
          <w:p w14:paraId="506B6BA9" w14:textId="77777777" w:rsidR="00A35B46" w:rsidRDefault="00A35B46" w:rsidP="00A35B46">
            <w:pPr>
              <w:rPr>
                <w:rFonts w:ascii="Century Gothic" w:hAnsi="Century Gothic"/>
                <w:sz w:val="22"/>
                <w:szCs w:val="22"/>
              </w:rPr>
            </w:pPr>
            <w:r w:rsidRPr="000E0A3C">
              <w:rPr>
                <w:rFonts w:ascii="Century Gothic" w:hAnsi="Century Gothic"/>
                <w:sz w:val="22"/>
                <w:szCs w:val="22"/>
              </w:rPr>
              <w:t>Look at the daily lessons.</w:t>
            </w:r>
          </w:p>
          <w:p w14:paraId="440E21F6" w14:textId="77777777" w:rsidR="00A35B46" w:rsidRDefault="00A35B46" w:rsidP="00A35B46">
            <w:pPr>
              <w:rPr>
                <w:rFonts w:ascii="Century Gothic" w:hAnsi="Century Gothic"/>
                <w:sz w:val="22"/>
                <w:szCs w:val="22"/>
              </w:rPr>
            </w:pPr>
          </w:p>
          <w:p w14:paraId="1478C50D" w14:textId="16D6789D" w:rsidR="00A35B46" w:rsidRDefault="00A35B46" w:rsidP="00A35B46">
            <w:pPr>
              <w:rPr>
                <w:rFonts w:ascii="Century Gothic" w:hAnsi="Century Gothic"/>
                <w:sz w:val="22"/>
                <w:szCs w:val="22"/>
              </w:rPr>
            </w:pPr>
            <w:r>
              <w:rPr>
                <w:rFonts w:ascii="Century Gothic" w:hAnsi="Century Gothic"/>
                <w:sz w:val="22"/>
                <w:szCs w:val="22"/>
              </w:rPr>
              <w:t xml:space="preserve">Keep practising your times tables on </w:t>
            </w:r>
            <w:hyperlink r:id="rId7" w:history="1">
              <w:r w:rsidRPr="00F24315">
                <w:rPr>
                  <w:rStyle w:val="Hyperlink"/>
                  <w:rFonts w:ascii="Century Gothic" w:hAnsi="Century Gothic"/>
                  <w:sz w:val="22"/>
                  <w:szCs w:val="22"/>
                </w:rPr>
                <w:t>Times Tables Rock Stars.</w:t>
              </w:r>
            </w:hyperlink>
          </w:p>
          <w:p w14:paraId="26BA04D0" w14:textId="70194CB7" w:rsidR="00F24315" w:rsidRDefault="00F24315" w:rsidP="00A35B46">
            <w:pPr>
              <w:rPr>
                <w:rFonts w:ascii="Century Gothic" w:hAnsi="Century Gothic"/>
                <w:sz w:val="22"/>
                <w:szCs w:val="22"/>
              </w:rPr>
            </w:pPr>
          </w:p>
          <w:p w14:paraId="6D39C5F6" w14:textId="231D8A0B" w:rsidR="007C3A09" w:rsidRPr="000E0A3C" w:rsidRDefault="007C3A09" w:rsidP="00A35B46">
            <w:pPr>
              <w:rPr>
                <w:rFonts w:ascii="Century Gothic" w:hAnsi="Century Gothic"/>
                <w:sz w:val="22"/>
                <w:szCs w:val="22"/>
              </w:rPr>
            </w:pPr>
          </w:p>
        </w:tc>
        <w:tc>
          <w:tcPr>
            <w:tcW w:w="5954" w:type="dxa"/>
          </w:tcPr>
          <w:p w14:paraId="7A7D8E2D" w14:textId="4DB0ACC1" w:rsidR="00306288" w:rsidRDefault="00F832DE" w:rsidP="00057DE8">
            <w:hyperlink r:id="rId8" w:history="1">
              <w:r w:rsidR="00306288">
                <w:rPr>
                  <w:rStyle w:val="Hyperlink"/>
                </w:rPr>
                <w:t>https://www.pobble365.com/the-hole-in-the-fence</w:t>
              </w:r>
            </w:hyperlink>
          </w:p>
          <w:p w14:paraId="2EAD6540" w14:textId="77777777" w:rsidR="00306288" w:rsidRDefault="00306288" w:rsidP="00057DE8"/>
          <w:p w14:paraId="62A40C58" w14:textId="6D13C08B" w:rsidR="00AC3579" w:rsidRDefault="00AC3579" w:rsidP="00057DE8">
            <w:pPr>
              <w:rPr>
                <w:rFonts w:ascii="Century Gothic" w:hAnsi="Century Gothic"/>
                <w:sz w:val="22"/>
                <w:szCs w:val="22"/>
              </w:rPr>
            </w:pPr>
            <w:r>
              <w:rPr>
                <w:rFonts w:ascii="Century Gothic" w:hAnsi="Century Gothic"/>
                <w:sz w:val="22"/>
                <w:szCs w:val="22"/>
              </w:rPr>
              <w:t>Ideas for writing this week:</w:t>
            </w:r>
          </w:p>
          <w:p w14:paraId="29CE92E7" w14:textId="540E7C2C" w:rsidR="00AC3579" w:rsidRDefault="00AC3579" w:rsidP="00AC3579">
            <w:pPr>
              <w:pStyle w:val="ListParagraph"/>
              <w:numPr>
                <w:ilvl w:val="0"/>
                <w:numId w:val="11"/>
              </w:numPr>
              <w:rPr>
                <w:rFonts w:ascii="Century Gothic" w:hAnsi="Century Gothic"/>
                <w:sz w:val="22"/>
                <w:szCs w:val="22"/>
              </w:rPr>
            </w:pPr>
            <w:r>
              <w:rPr>
                <w:rFonts w:ascii="Century Gothic" w:hAnsi="Century Gothic"/>
                <w:sz w:val="22"/>
                <w:szCs w:val="22"/>
              </w:rPr>
              <w:t xml:space="preserve">You could continue one of the stories on the attached sheet or even write your own; </w:t>
            </w:r>
          </w:p>
          <w:p w14:paraId="4ABE9760" w14:textId="75790585" w:rsidR="00AC3579" w:rsidRDefault="00AC3579" w:rsidP="00AC3579">
            <w:pPr>
              <w:pStyle w:val="ListParagraph"/>
              <w:numPr>
                <w:ilvl w:val="0"/>
                <w:numId w:val="11"/>
              </w:numPr>
              <w:rPr>
                <w:rFonts w:ascii="Century Gothic" w:hAnsi="Century Gothic"/>
                <w:sz w:val="22"/>
                <w:szCs w:val="22"/>
              </w:rPr>
            </w:pPr>
            <w:r>
              <w:rPr>
                <w:rFonts w:ascii="Century Gothic" w:hAnsi="Century Gothic"/>
                <w:sz w:val="22"/>
                <w:szCs w:val="22"/>
              </w:rPr>
              <w:t xml:space="preserve">Using the image, write about the 5 happiest </w:t>
            </w:r>
            <w:r w:rsidR="00F832DE">
              <w:rPr>
                <w:rFonts w:ascii="Century Gothic" w:hAnsi="Century Gothic"/>
                <w:sz w:val="22"/>
                <w:szCs w:val="22"/>
              </w:rPr>
              <w:t>memories you have and what</w:t>
            </w:r>
            <w:r>
              <w:rPr>
                <w:rFonts w:ascii="Century Gothic" w:hAnsi="Century Gothic"/>
                <w:sz w:val="22"/>
                <w:szCs w:val="22"/>
              </w:rPr>
              <w:t xml:space="preserve"> they</w:t>
            </w:r>
            <w:bookmarkStart w:id="0" w:name="_GoBack"/>
            <w:bookmarkEnd w:id="0"/>
            <w:r>
              <w:rPr>
                <w:rFonts w:ascii="Century Gothic" w:hAnsi="Century Gothic"/>
                <w:sz w:val="22"/>
                <w:szCs w:val="22"/>
              </w:rPr>
              <w:t xml:space="preserve"> show</w:t>
            </w:r>
            <w:r w:rsidR="008C60F6">
              <w:rPr>
                <w:rFonts w:ascii="Century Gothic" w:hAnsi="Century Gothic"/>
                <w:sz w:val="22"/>
                <w:szCs w:val="22"/>
              </w:rPr>
              <w:t xml:space="preserve">, write about 5 event you would like to take pictures of in the future. </w:t>
            </w:r>
          </w:p>
          <w:p w14:paraId="6C12DE34" w14:textId="48976DDB" w:rsidR="008C60F6" w:rsidRDefault="008C60F6" w:rsidP="00AC3579">
            <w:pPr>
              <w:pStyle w:val="ListParagraph"/>
              <w:numPr>
                <w:ilvl w:val="0"/>
                <w:numId w:val="11"/>
              </w:numPr>
              <w:rPr>
                <w:rFonts w:ascii="Century Gothic" w:hAnsi="Century Gothic"/>
                <w:sz w:val="22"/>
                <w:szCs w:val="22"/>
              </w:rPr>
            </w:pPr>
            <w:r>
              <w:rPr>
                <w:rFonts w:ascii="Century Gothic" w:hAnsi="Century Gothic"/>
                <w:sz w:val="22"/>
                <w:szCs w:val="22"/>
              </w:rPr>
              <w:t xml:space="preserve">You could write a short diary entry about what the boy has seen through the hole. </w:t>
            </w:r>
          </w:p>
          <w:p w14:paraId="745E58B3" w14:textId="088B29C3" w:rsidR="008C60F6" w:rsidRDefault="008C60F6" w:rsidP="00AC3579">
            <w:pPr>
              <w:pStyle w:val="ListParagraph"/>
              <w:numPr>
                <w:ilvl w:val="0"/>
                <w:numId w:val="11"/>
              </w:numPr>
              <w:rPr>
                <w:rFonts w:ascii="Century Gothic" w:hAnsi="Century Gothic"/>
                <w:sz w:val="22"/>
                <w:szCs w:val="22"/>
              </w:rPr>
            </w:pPr>
            <w:r>
              <w:rPr>
                <w:rFonts w:ascii="Century Gothic" w:hAnsi="Century Gothic"/>
                <w:sz w:val="22"/>
                <w:szCs w:val="22"/>
              </w:rPr>
              <w:t xml:space="preserve">You could draw a picture of what he has seen. </w:t>
            </w:r>
          </w:p>
          <w:p w14:paraId="5DCDC16E" w14:textId="57B681AA" w:rsidR="008C60F6" w:rsidRDefault="008C60F6" w:rsidP="00AC3579">
            <w:pPr>
              <w:pStyle w:val="ListParagraph"/>
              <w:numPr>
                <w:ilvl w:val="0"/>
                <w:numId w:val="11"/>
              </w:numPr>
              <w:rPr>
                <w:rFonts w:ascii="Century Gothic" w:hAnsi="Century Gothic"/>
                <w:sz w:val="22"/>
                <w:szCs w:val="22"/>
              </w:rPr>
            </w:pPr>
            <w:r>
              <w:rPr>
                <w:rFonts w:ascii="Century Gothic" w:hAnsi="Century Gothic"/>
                <w:sz w:val="22"/>
                <w:szCs w:val="22"/>
              </w:rPr>
              <w:t xml:space="preserve">Create a dialogue between him and his best friend talking about what has been seen. </w:t>
            </w:r>
          </w:p>
          <w:p w14:paraId="0F9934CC" w14:textId="414C1FD6" w:rsidR="008C60F6" w:rsidRDefault="008C60F6" w:rsidP="008C60F6">
            <w:pPr>
              <w:ind w:left="360"/>
              <w:rPr>
                <w:rFonts w:ascii="Century Gothic" w:hAnsi="Century Gothic"/>
                <w:sz w:val="22"/>
                <w:szCs w:val="22"/>
              </w:rPr>
            </w:pPr>
          </w:p>
          <w:p w14:paraId="206E34A7" w14:textId="77777777" w:rsidR="008C60F6" w:rsidRPr="008C60F6" w:rsidRDefault="008C60F6" w:rsidP="008C60F6">
            <w:pPr>
              <w:ind w:left="360"/>
              <w:rPr>
                <w:rFonts w:ascii="Century Gothic" w:hAnsi="Century Gothic"/>
                <w:sz w:val="22"/>
                <w:szCs w:val="22"/>
              </w:rPr>
            </w:pPr>
          </w:p>
          <w:p w14:paraId="605DE5B0" w14:textId="77777777" w:rsidR="00057DE8" w:rsidRDefault="00057DE8" w:rsidP="00057DE8">
            <w:pPr>
              <w:rPr>
                <w:rFonts w:ascii="Century Gothic" w:hAnsi="Century Gothic"/>
                <w:sz w:val="22"/>
                <w:szCs w:val="22"/>
              </w:rPr>
            </w:pPr>
            <w:r>
              <w:rPr>
                <w:rFonts w:ascii="Century Gothic" w:hAnsi="Century Gothic"/>
                <w:sz w:val="22"/>
                <w:szCs w:val="22"/>
              </w:rPr>
              <w:t xml:space="preserve">Spelling Shed is available to </w:t>
            </w:r>
            <w:r w:rsidR="00D03D18">
              <w:rPr>
                <w:rFonts w:ascii="Century Gothic" w:hAnsi="Century Gothic"/>
                <w:sz w:val="22"/>
                <w:szCs w:val="22"/>
              </w:rPr>
              <w:t xml:space="preserve">practise spellings. If you need to check your password please contact the office. </w:t>
            </w:r>
          </w:p>
          <w:p w14:paraId="261F52A0" w14:textId="77777777" w:rsidR="00D03D18" w:rsidRDefault="00D03D18" w:rsidP="00057DE8">
            <w:pPr>
              <w:rPr>
                <w:rFonts w:ascii="Century Gothic" w:hAnsi="Century Gothic"/>
                <w:sz w:val="22"/>
                <w:szCs w:val="22"/>
              </w:rPr>
            </w:pPr>
          </w:p>
          <w:p w14:paraId="427975EE" w14:textId="5D53F407" w:rsidR="00D03D18" w:rsidRDefault="00D03D18" w:rsidP="00057DE8">
            <w:pPr>
              <w:rPr>
                <w:rFonts w:ascii="Century Gothic" w:hAnsi="Century Gothic"/>
                <w:sz w:val="22"/>
                <w:szCs w:val="22"/>
              </w:rPr>
            </w:pPr>
            <w:r>
              <w:rPr>
                <w:rFonts w:ascii="Century Gothic" w:hAnsi="Century Gothic"/>
                <w:sz w:val="22"/>
                <w:szCs w:val="22"/>
              </w:rPr>
              <w:t>BBC home learning also has some daily lessons available to review learning you may have previously done.</w:t>
            </w:r>
          </w:p>
          <w:p w14:paraId="76DDC439" w14:textId="0B226B42" w:rsidR="00D03D18" w:rsidRPr="00057DE8" w:rsidRDefault="00D03D18" w:rsidP="00057DE8">
            <w:pPr>
              <w:rPr>
                <w:rFonts w:ascii="Century Gothic" w:hAnsi="Century Gothic"/>
                <w:sz w:val="22"/>
                <w:szCs w:val="22"/>
              </w:rPr>
            </w:pPr>
          </w:p>
        </w:tc>
        <w:tc>
          <w:tcPr>
            <w:tcW w:w="3260" w:type="dxa"/>
          </w:tcPr>
          <w:p w14:paraId="27377449" w14:textId="77777777" w:rsidR="00F832DE" w:rsidRDefault="00F832DE" w:rsidP="00F832DE">
            <w:pPr>
              <w:rPr>
                <w:rFonts w:ascii="Century Gothic" w:hAnsi="Century Gothic"/>
                <w:sz w:val="20"/>
                <w:szCs w:val="20"/>
              </w:rPr>
            </w:pPr>
            <w:r>
              <w:rPr>
                <w:rFonts w:ascii="Century Gothic" w:hAnsi="Century Gothic"/>
                <w:sz w:val="20"/>
                <w:szCs w:val="20"/>
              </w:rPr>
              <w:t>Create an image of an North American landmark, for example:</w:t>
            </w:r>
          </w:p>
          <w:p w14:paraId="1574D81C"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The Statue of Liberty;</w:t>
            </w:r>
          </w:p>
          <w:p w14:paraId="3E935781"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The Whitehouse;</w:t>
            </w:r>
          </w:p>
          <w:p w14:paraId="3590C595"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The Golden Gate Bridge;</w:t>
            </w:r>
          </w:p>
          <w:p w14:paraId="0DF8B72E"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Grand Canyon;</w:t>
            </w:r>
          </w:p>
          <w:p w14:paraId="19980F38"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The Rocky Mountains;</w:t>
            </w:r>
          </w:p>
          <w:p w14:paraId="798C90F6"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Niagara Falls;</w:t>
            </w:r>
          </w:p>
          <w:p w14:paraId="20A2215C" w14:textId="6B5C05B9" w:rsidR="00F832DE" w:rsidRDefault="00F832DE" w:rsidP="00F832DE">
            <w:pPr>
              <w:pStyle w:val="ListParagraph"/>
              <w:numPr>
                <w:ilvl w:val="0"/>
                <w:numId w:val="12"/>
              </w:numPr>
              <w:rPr>
                <w:rFonts w:ascii="Century Gothic" w:hAnsi="Century Gothic"/>
                <w:sz w:val="20"/>
                <w:szCs w:val="20"/>
              </w:rPr>
            </w:pPr>
            <w:proofErr w:type="spellStart"/>
            <w:r>
              <w:rPr>
                <w:rFonts w:ascii="Century Gothic" w:hAnsi="Century Gothic"/>
                <w:sz w:val="20"/>
                <w:szCs w:val="20"/>
              </w:rPr>
              <w:t>Chic</w:t>
            </w:r>
            <w:r>
              <w:rPr>
                <w:rFonts w:ascii="Century Gothic" w:hAnsi="Century Gothic"/>
                <w:sz w:val="20"/>
                <w:szCs w:val="20"/>
              </w:rPr>
              <w:t>hen</w:t>
            </w:r>
            <w:proofErr w:type="spellEnd"/>
            <w:r>
              <w:rPr>
                <w:rFonts w:ascii="Century Gothic" w:hAnsi="Century Gothic"/>
                <w:sz w:val="20"/>
                <w:szCs w:val="20"/>
              </w:rPr>
              <w:t xml:space="preserve"> Itza</w:t>
            </w:r>
          </w:p>
          <w:p w14:paraId="06E680CB" w14:textId="77777777" w:rsidR="00F832DE" w:rsidRDefault="00F832DE" w:rsidP="00F832DE">
            <w:pPr>
              <w:rPr>
                <w:rFonts w:ascii="Century Gothic" w:hAnsi="Century Gothic"/>
                <w:sz w:val="20"/>
                <w:szCs w:val="20"/>
              </w:rPr>
            </w:pPr>
          </w:p>
          <w:p w14:paraId="53E7B254" w14:textId="77777777" w:rsidR="00F832DE" w:rsidRDefault="00F832DE" w:rsidP="00F832DE">
            <w:pPr>
              <w:rPr>
                <w:rFonts w:ascii="Century Gothic" w:hAnsi="Century Gothic"/>
                <w:sz w:val="20"/>
                <w:szCs w:val="20"/>
              </w:rPr>
            </w:pPr>
            <w:r>
              <w:rPr>
                <w:rFonts w:ascii="Century Gothic" w:hAnsi="Century Gothic"/>
                <w:sz w:val="20"/>
                <w:szCs w:val="20"/>
              </w:rPr>
              <w:t>You could do this by:</w:t>
            </w:r>
          </w:p>
          <w:p w14:paraId="7AB11E66" w14:textId="77777777" w:rsidR="00F832DE" w:rsidRDefault="00F832DE" w:rsidP="00F832DE">
            <w:pPr>
              <w:pStyle w:val="ListParagraph"/>
              <w:numPr>
                <w:ilvl w:val="0"/>
                <w:numId w:val="12"/>
              </w:numPr>
              <w:rPr>
                <w:rFonts w:ascii="Century Gothic" w:hAnsi="Century Gothic"/>
                <w:sz w:val="20"/>
                <w:szCs w:val="20"/>
              </w:rPr>
            </w:pPr>
            <w:r w:rsidRPr="00FC2148">
              <w:rPr>
                <w:rFonts w:ascii="Century Gothic" w:hAnsi="Century Gothic"/>
                <w:sz w:val="20"/>
                <w:szCs w:val="20"/>
              </w:rPr>
              <w:t>Sketching</w:t>
            </w:r>
            <w:r>
              <w:rPr>
                <w:rFonts w:ascii="Century Gothic" w:hAnsi="Century Gothic"/>
                <w:sz w:val="20"/>
                <w:szCs w:val="20"/>
              </w:rPr>
              <w:t xml:space="preserve"> with a pencil or crayons;</w:t>
            </w:r>
          </w:p>
          <w:p w14:paraId="77E81FBE"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Paint;</w:t>
            </w:r>
          </w:p>
          <w:p w14:paraId="1F16C36C"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Collage;</w:t>
            </w:r>
          </w:p>
          <w:p w14:paraId="4753C267"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Junk modelling;</w:t>
            </w:r>
          </w:p>
          <w:p w14:paraId="7355BDC9"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Playdoh;</w:t>
            </w:r>
          </w:p>
          <w:p w14:paraId="3B5EB617"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Using a program on a laptop or computer;</w:t>
            </w:r>
          </w:p>
          <w:p w14:paraId="3B7C63C0" w14:textId="77777777" w:rsidR="00F832DE" w:rsidRDefault="00F832DE" w:rsidP="00F832DE">
            <w:pPr>
              <w:pStyle w:val="ListParagraph"/>
              <w:numPr>
                <w:ilvl w:val="0"/>
                <w:numId w:val="12"/>
              </w:numPr>
              <w:rPr>
                <w:rFonts w:ascii="Century Gothic" w:hAnsi="Century Gothic"/>
                <w:sz w:val="20"/>
                <w:szCs w:val="20"/>
              </w:rPr>
            </w:pPr>
            <w:r>
              <w:rPr>
                <w:rFonts w:ascii="Century Gothic" w:hAnsi="Century Gothic"/>
                <w:sz w:val="20"/>
                <w:szCs w:val="20"/>
              </w:rPr>
              <w:t xml:space="preserve">Using Lego. </w:t>
            </w:r>
          </w:p>
          <w:p w14:paraId="2E0B9CF6" w14:textId="77777777" w:rsidR="00F832DE" w:rsidRDefault="00F832DE" w:rsidP="00F832DE">
            <w:pPr>
              <w:rPr>
                <w:rFonts w:ascii="Century Gothic" w:hAnsi="Century Gothic"/>
                <w:sz w:val="20"/>
                <w:szCs w:val="20"/>
              </w:rPr>
            </w:pPr>
          </w:p>
          <w:p w14:paraId="34BDAFB3" w14:textId="0E91458A" w:rsidR="00AB1D0A" w:rsidRPr="00AB1D0A" w:rsidRDefault="00F832DE" w:rsidP="00F832DE">
            <w:pPr>
              <w:pStyle w:val="ListParagraph"/>
              <w:numPr>
                <w:ilvl w:val="0"/>
                <w:numId w:val="12"/>
              </w:numPr>
              <w:rPr>
                <w:rFonts w:ascii="Century Gothic" w:hAnsi="Century Gothic"/>
                <w:sz w:val="22"/>
                <w:szCs w:val="22"/>
              </w:rPr>
            </w:pPr>
            <w:r>
              <w:rPr>
                <w:rFonts w:ascii="Century Gothic" w:hAnsi="Century Gothic"/>
                <w:sz w:val="20"/>
                <w:szCs w:val="20"/>
              </w:rPr>
              <w:t>Don’t forget to tweet your pictures to us!</w:t>
            </w:r>
          </w:p>
        </w:tc>
        <w:tc>
          <w:tcPr>
            <w:tcW w:w="3260" w:type="dxa"/>
          </w:tcPr>
          <w:p w14:paraId="39593701" w14:textId="77777777" w:rsidR="00F832DE" w:rsidRDefault="00F832DE" w:rsidP="00F832DE">
            <w:pPr>
              <w:rPr>
                <w:rFonts w:ascii="Century Gothic" w:hAnsi="Century Gothic"/>
                <w:sz w:val="20"/>
                <w:szCs w:val="20"/>
              </w:rPr>
            </w:pPr>
            <w:r>
              <w:rPr>
                <w:rFonts w:ascii="Century Gothic" w:hAnsi="Century Gothic"/>
                <w:b/>
                <w:sz w:val="20"/>
                <w:szCs w:val="20"/>
              </w:rPr>
              <w:t>Makaton</w:t>
            </w:r>
          </w:p>
          <w:p w14:paraId="2E9FF753" w14:textId="77777777" w:rsidR="00F832DE" w:rsidRDefault="00F832DE" w:rsidP="00F832DE">
            <w:pPr>
              <w:rPr>
                <w:rFonts w:ascii="Century Gothic" w:hAnsi="Century Gothic"/>
                <w:sz w:val="20"/>
                <w:szCs w:val="20"/>
              </w:rPr>
            </w:pPr>
            <w:r w:rsidRPr="009B6530">
              <w:rPr>
                <w:rFonts w:ascii="Century Gothic" w:hAnsi="Century Gothic"/>
                <w:sz w:val="20"/>
                <w:szCs w:val="20"/>
              </w:rPr>
              <w:t>Learn the Makaton alphabet. Can you spell your name?</w:t>
            </w:r>
            <w:r>
              <w:rPr>
                <w:rFonts w:ascii="Century Gothic" w:hAnsi="Century Gothic"/>
                <w:sz w:val="20"/>
                <w:szCs w:val="20"/>
              </w:rPr>
              <w:t xml:space="preserve"> Teach your family!</w:t>
            </w:r>
          </w:p>
          <w:p w14:paraId="49E00A3C" w14:textId="77777777" w:rsidR="00F832DE" w:rsidRPr="009B6530" w:rsidRDefault="00F832DE" w:rsidP="00F832DE">
            <w:pPr>
              <w:rPr>
                <w:rFonts w:ascii="Century Gothic" w:hAnsi="Century Gothic"/>
                <w:sz w:val="20"/>
                <w:szCs w:val="20"/>
              </w:rPr>
            </w:pPr>
          </w:p>
          <w:p w14:paraId="32F58CE5" w14:textId="77777777" w:rsidR="00F832DE" w:rsidRDefault="00F832DE" w:rsidP="00F832DE">
            <w:pPr>
              <w:rPr>
                <w:rFonts w:ascii="Century Gothic" w:hAnsi="Century Gothic"/>
                <w:sz w:val="20"/>
                <w:szCs w:val="20"/>
              </w:rPr>
            </w:pPr>
            <w:r w:rsidRPr="009B6530">
              <w:rPr>
                <w:rFonts w:ascii="Century Gothic" w:hAnsi="Century Gothic"/>
                <w:sz w:val="20"/>
                <w:szCs w:val="20"/>
              </w:rPr>
              <w:t>Find Singing Hands on You T</w:t>
            </w:r>
            <w:r>
              <w:rPr>
                <w:rFonts w:ascii="Century Gothic" w:hAnsi="Century Gothic"/>
                <w:sz w:val="20"/>
                <w:szCs w:val="20"/>
              </w:rPr>
              <w:t>ube – choose a song to learn the signs for.</w:t>
            </w:r>
          </w:p>
          <w:p w14:paraId="112AF2A7" w14:textId="77777777" w:rsidR="00F832DE" w:rsidRDefault="00F832DE" w:rsidP="00F832DE">
            <w:pPr>
              <w:rPr>
                <w:rFonts w:ascii="Century Gothic" w:hAnsi="Century Gothic"/>
                <w:sz w:val="20"/>
                <w:szCs w:val="20"/>
              </w:rPr>
            </w:pPr>
          </w:p>
          <w:p w14:paraId="37ABB2C1" w14:textId="77777777" w:rsidR="00F832DE" w:rsidRDefault="00F832DE" w:rsidP="00F832DE">
            <w:pPr>
              <w:rPr>
                <w:rFonts w:ascii="Century Gothic" w:hAnsi="Century Gothic"/>
                <w:b/>
                <w:sz w:val="20"/>
                <w:szCs w:val="20"/>
              </w:rPr>
            </w:pPr>
            <w:r>
              <w:rPr>
                <w:rFonts w:ascii="Century Gothic" w:hAnsi="Century Gothic"/>
                <w:b/>
                <w:sz w:val="20"/>
                <w:szCs w:val="20"/>
              </w:rPr>
              <w:t>Get Active!</w:t>
            </w:r>
          </w:p>
          <w:p w14:paraId="50F577E5" w14:textId="77777777" w:rsidR="00F832DE" w:rsidRDefault="00F832DE" w:rsidP="00F832DE">
            <w:pPr>
              <w:rPr>
                <w:rFonts w:ascii="Century Gothic" w:hAnsi="Century Gothic"/>
                <w:sz w:val="20"/>
                <w:szCs w:val="20"/>
              </w:rPr>
            </w:pPr>
            <w:r>
              <w:rPr>
                <w:rFonts w:ascii="Century Gothic" w:hAnsi="Century Gothic"/>
                <w:sz w:val="20"/>
                <w:szCs w:val="20"/>
              </w:rPr>
              <w:t>Complete some daily exercise. This could be:</w:t>
            </w:r>
          </w:p>
          <w:p w14:paraId="7405679A" w14:textId="77777777" w:rsidR="00F832DE" w:rsidRPr="00DB5858" w:rsidRDefault="00F832DE" w:rsidP="00F832DE">
            <w:pPr>
              <w:pStyle w:val="ListParagraph"/>
              <w:numPr>
                <w:ilvl w:val="0"/>
                <w:numId w:val="13"/>
              </w:numPr>
              <w:rPr>
                <w:rFonts w:ascii="Century Gothic" w:hAnsi="Century Gothic"/>
                <w:b/>
                <w:sz w:val="20"/>
                <w:szCs w:val="20"/>
              </w:rPr>
            </w:pPr>
            <w:r>
              <w:rPr>
                <w:rFonts w:ascii="Century Gothic" w:hAnsi="Century Gothic"/>
                <w:sz w:val="20"/>
                <w:szCs w:val="20"/>
              </w:rPr>
              <w:t>Joe Wicks;</w:t>
            </w:r>
          </w:p>
          <w:p w14:paraId="0E646FDE" w14:textId="77777777" w:rsidR="00F832DE" w:rsidRPr="00DB5858" w:rsidRDefault="00F832DE" w:rsidP="00F832DE">
            <w:pPr>
              <w:pStyle w:val="ListParagraph"/>
              <w:numPr>
                <w:ilvl w:val="0"/>
                <w:numId w:val="13"/>
              </w:numPr>
              <w:rPr>
                <w:rFonts w:ascii="Century Gothic" w:hAnsi="Century Gothic"/>
                <w:b/>
                <w:sz w:val="20"/>
                <w:szCs w:val="20"/>
              </w:rPr>
            </w:pPr>
            <w:r>
              <w:rPr>
                <w:rFonts w:ascii="Century Gothic" w:hAnsi="Century Gothic"/>
                <w:sz w:val="20"/>
                <w:szCs w:val="20"/>
              </w:rPr>
              <w:t>Cosmic Yoga;</w:t>
            </w:r>
          </w:p>
          <w:p w14:paraId="3E2440EF" w14:textId="77777777" w:rsidR="00F832DE" w:rsidRPr="007C75B2" w:rsidRDefault="00F832DE" w:rsidP="00F832DE">
            <w:pPr>
              <w:pStyle w:val="ListParagraph"/>
              <w:numPr>
                <w:ilvl w:val="0"/>
                <w:numId w:val="13"/>
              </w:numPr>
              <w:rPr>
                <w:rFonts w:ascii="Century Gothic" w:hAnsi="Century Gothic"/>
                <w:b/>
                <w:sz w:val="20"/>
                <w:szCs w:val="20"/>
              </w:rPr>
            </w:pPr>
            <w:r>
              <w:rPr>
                <w:rFonts w:ascii="Century Gothic" w:hAnsi="Century Gothic"/>
                <w:sz w:val="20"/>
                <w:szCs w:val="20"/>
              </w:rPr>
              <w:t>Just Dance</w:t>
            </w:r>
          </w:p>
          <w:p w14:paraId="0FDBEDE3" w14:textId="77777777" w:rsidR="00F832DE" w:rsidRDefault="00F832DE" w:rsidP="00F832DE">
            <w:pPr>
              <w:rPr>
                <w:rFonts w:ascii="Century Gothic" w:hAnsi="Century Gothic"/>
                <w:b/>
                <w:sz w:val="20"/>
                <w:szCs w:val="20"/>
              </w:rPr>
            </w:pPr>
          </w:p>
          <w:p w14:paraId="0341E7DF" w14:textId="77777777" w:rsidR="00F832DE" w:rsidRDefault="00F832DE" w:rsidP="00F832DE">
            <w:pPr>
              <w:rPr>
                <w:rFonts w:ascii="Century Gothic" w:hAnsi="Century Gothic"/>
                <w:sz w:val="20"/>
                <w:szCs w:val="20"/>
              </w:rPr>
            </w:pPr>
            <w:r>
              <w:rPr>
                <w:rFonts w:ascii="Century Gothic" w:hAnsi="Century Gothic"/>
                <w:sz w:val="20"/>
                <w:szCs w:val="20"/>
              </w:rPr>
              <w:t>Or you could:</w:t>
            </w:r>
          </w:p>
          <w:p w14:paraId="126917A7" w14:textId="77777777" w:rsidR="00F832DE" w:rsidRDefault="00F832DE" w:rsidP="00F832DE">
            <w:pPr>
              <w:pStyle w:val="ListParagraph"/>
              <w:numPr>
                <w:ilvl w:val="0"/>
                <w:numId w:val="13"/>
              </w:numPr>
              <w:rPr>
                <w:rFonts w:ascii="Century Gothic" w:hAnsi="Century Gothic"/>
                <w:sz w:val="20"/>
                <w:szCs w:val="20"/>
              </w:rPr>
            </w:pPr>
            <w:r>
              <w:rPr>
                <w:rFonts w:ascii="Century Gothic" w:hAnsi="Century Gothic"/>
                <w:sz w:val="20"/>
                <w:szCs w:val="20"/>
              </w:rPr>
              <w:t>Create an obstacle course for yourself or someone in your family;</w:t>
            </w:r>
          </w:p>
          <w:p w14:paraId="64BD19A4" w14:textId="77777777" w:rsidR="00F832DE" w:rsidRDefault="00F832DE" w:rsidP="00F832DE">
            <w:pPr>
              <w:pStyle w:val="ListParagraph"/>
              <w:numPr>
                <w:ilvl w:val="0"/>
                <w:numId w:val="13"/>
              </w:numPr>
              <w:rPr>
                <w:rFonts w:ascii="Century Gothic" w:hAnsi="Century Gothic"/>
                <w:sz w:val="20"/>
                <w:szCs w:val="20"/>
              </w:rPr>
            </w:pPr>
            <w:r>
              <w:rPr>
                <w:rFonts w:ascii="Century Gothic" w:hAnsi="Century Gothic"/>
                <w:sz w:val="20"/>
                <w:szCs w:val="20"/>
              </w:rPr>
              <w:t>Create a 60 second active challenge;</w:t>
            </w:r>
          </w:p>
          <w:p w14:paraId="297538F7" w14:textId="458D8D5B" w:rsidR="00D853AE" w:rsidRPr="006B07E9" w:rsidRDefault="00F832DE" w:rsidP="00F832DE">
            <w:pPr>
              <w:rPr>
                <w:rFonts w:ascii="Century Gothic" w:hAnsi="Century Gothic"/>
                <w:color w:val="FF0000"/>
                <w:sz w:val="22"/>
                <w:szCs w:val="22"/>
              </w:rPr>
            </w:pPr>
            <w:r>
              <w:rPr>
                <w:rFonts w:ascii="Century Gothic" w:hAnsi="Century Gothic"/>
                <w:sz w:val="20"/>
                <w:szCs w:val="20"/>
              </w:rPr>
              <w:t>Complete Mrs Duxbury-Mead’s weekly twitter challenge!</w:t>
            </w:r>
          </w:p>
          <w:p w14:paraId="6C0A3C91" w14:textId="7A98F98D" w:rsidR="00A35B46" w:rsidRPr="000E0A3C" w:rsidRDefault="00A35B46" w:rsidP="00057DE8">
            <w:pPr>
              <w:rPr>
                <w:rFonts w:ascii="Century Gothic" w:hAnsi="Century Gothic"/>
                <w:sz w:val="22"/>
                <w:szCs w:val="22"/>
              </w:rPr>
            </w:pPr>
          </w:p>
        </w:tc>
      </w:tr>
    </w:tbl>
    <w:p w14:paraId="2D41435D" w14:textId="3BC20666" w:rsidR="00EE2C0C" w:rsidRDefault="00EE2C0C" w:rsidP="007625AF">
      <w:pPr>
        <w:rPr>
          <w:rFonts w:ascii="Avenir Roman" w:hAnsi="Avenir Roman"/>
          <w:sz w:val="20"/>
          <w:szCs w:val="20"/>
        </w:rPr>
      </w:pPr>
    </w:p>
    <w:p w14:paraId="50F794E4" w14:textId="71525197" w:rsidR="00995B18" w:rsidRDefault="00995B18" w:rsidP="00E85A97">
      <w:pPr>
        <w:rPr>
          <w:rFonts w:ascii="Century Gothic" w:hAnsi="Century Gothic"/>
          <w:sz w:val="22"/>
          <w:szCs w:val="22"/>
        </w:rPr>
      </w:pPr>
      <w:r w:rsidRPr="00BF6F97">
        <w:rPr>
          <w:rFonts w:ascii="Century Gothic" w:hAnsi="Century Gothic"/>
          <w:b/>
          <w:sz w:val="22"/>
          <w:szCs w:val="22"/>
        </w:rPr>
        <w:t xml:space="preserve">Daily reading – </w:t>
      </w:r>
      <w:r w:rsidRPr="00BF6F97">
        <w:rPr>
          <w:rFonts w:ascii="Century Gothic" w:hAnsi="Century Gothic"/>
          <w:sz w:val="22"/>
          <w:szCs w:val="22"/>
        </w:rPr>
        <w:t xml:space="preserve">Please read at home daily either to yourself or </w:t>
      </w:r>
      <w:r w:rsidR="00F24315">
        <w:rPr>
          <w:rFonts w:ascii="Century Gothic" w:hAnsi="Century Gothic"/>
          <w:sz w:val="22"/>
          <w:szCs w:val="22"/>
        </w:rPr>
        <w:t xml:space="preserve">to an adult. There are also many </w:t>
      </w:r>
      <w:r w:rsidRPr="00BF6F97">
        <w:rPr>
          <w:rFonts w:ascii="Century Gothic" w:hAnsi="Century Gothic"/>
          <w:sz w:val="22"/>
          <w:szCs w:val="22"/>
        </w:rPr>
        <w:t>children’s books available to</w:t>
      </w:r>
      <w:r w:rsidR="00E85A97">
        <w:rPr>
          <w:rFonts w:ascii="Century Gothic" w:hAnsi="Century Gothic"/>
          <w:sz w:val="22"/>
          <w:szCs w:val="22"/>
        </w:rPr>
        <w:t xml:space="preserve"> listen to for free on audible, although please be aware there may be charges after a certain amount of time. </w:t>
      </w:r>
    </w:p>
    <w:p w14:paraId="6EF80211" w14:textId="77777777" w:rsidR="00E85A97" w:rsidRPr="00BF6F97" w:rsidRDefault="00E85A97" w:rsidP="00E85A97">
      <w:pPr>
        <w:rPr>
          <w:rFonts w:ascii="Century Gothic" w:hAnsi="Century Gothic"/>
          <w:sz w:val="22"/>
          <w:szCs w:val="22"/>
        </w:rPr>
      </w:pPr>
    </w:p>
    <w:p w14:paraId="0C552066" w14:textId="1153A542" w:rsidR="007D29FB" w:rsidRPr="00BF6F97" w:rsidRDefault="007D29FB" w:rsidP="00AA6348">
      <w:pPr>
        <w:tabs>
          <w:tab w:val="left" w:pos="1363"/>
        </w:tabs>
        <w:rPr>
          <w:rFonts w:ascii="Century Gothic" w:hAnsi="Century Gothic"/>
          <w:sz w:val="22"/>
          <w:szCs w:val="22"/>
        </w:rPr>
      </w:pPr>
      <w:r w:rsidRPr="00BF6F97">
        <w:rPr>
          <w:rFonts w:ascii="Century Gothic" w:hAnsi="Century Gothic"/>
          <w:sz w:val="22"/>
          <w:szCs w:val="22"/>
        </w:rPr>
        <w:t xml:space="preserve">These activities are a suggestion of how you can spend your week on home schooling. It does not have to be structured this way or attempted all in one go. Please do not worry if you have not managed to complete everything. </w:t>
      </w:r>
    </w:p>
    <w:p w14:paraId="2F410B78" w14:textId="77777777" w:rsidR="009D5BF0" w:rsidRPr="00BF6F97" w:rsidRDefault="009D5BF0" w:rsidP="00AA6348">
      <w:pPr>
        <w:tabs>
          <w:tab w:val="left" w:pos="1363"/>
        </w:tabs>
        <w:rPr>
          <w:rFonts w:ascii="Century Gothic" w:hAnsi="Century Gothic"/>
          <w:sz w:val="22"/>
          <w:szCs w:val="22"/>
          <w:u w:val="single"/>
        </w:rPr>
      </w:pPr>
    </w:p>
    <w:p w14:paraId="004B8B1A" w14:textId="3B92FF29" w:rsidR="007625AF" w:rsidRPr="00BF6F97" w:rsidRDefault="002B6C09" w:rsidP="007D29FB">
      <w:pPr>
        <w:rPr>
          <w:rFonts w:ascii="Century Gothic" w:hAnsi="Century Gothic"/>
          <w:sz w:val="22"/>
          <w:szCs w:val="22"/>
        </w:rPr>
      </w:pPr>
      <w:r w:rsidRPr="00BF6F97">
        <w:rPr>
          <w:rFonts w:ascii="Century Gothic" w:hAnsi="Century Gothic"/>
          <w:sz w:val="22"/>
          <w:szCs w:val="22"/>
        </w:rPr>
        <w:t>Remember you can share what you have been up to through your parent’s twitter account and tagging your class or @</w:t>
      </w:r>
      <w:proofErr w:type="spellStart"/>
      <w:r w:rsidRPr="00BF6F97">
        <w:rPr>
          <w:rFonts w:ascii="Century Gothic" w:hAnsi="Century Gothic"/>
          <w:sz w:val="22"/>
          <w:szCs w:val="22"/>
        </w:rPr>
        <w:t>huntingtower</w:t>
      </w:r>
      <w:proofErr w:type="spellEnd"/>
      <w:r w:rsidRPr="00BF6F97">
        <w:rPr>
          <w:rFonts w:ascii="Century Gothic" w:hAnsi="Century Gothic"/>
          <w:sz w:val="22"/>
          <w:szCs w:val="22"/>
        </w:rPr>
        <w:t xml:space="preserve">. Remember your E- safety rules of not sharing your name and details </w:t>
      </w:r>
      <w:r w:rsidR="0058737F" w:rsidRPr="00BF6F97">
        <w:rPr>
          <w:rFonts w:ascii="Century Gothic" w:hAnsi="Century Gothic"/>
          <w:sz w:val="22"/>
          <w:szCs w:val="22"/>
        </w:rPr>
        <w:t xml:space="preserve">online. </w:t>
      </w:r>
    </w:p>
    <w:sectPr w:rsidR="007625AF" w:rsidRPr="00BF6F97" w:rsidSect="00760E0D">
      <w:headerReference w:type="default" r:id="rId9"/>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F85E3" w14:textId="77777777" w:rsidR="0085057D" w:rsidRDefault="0085057D" w:rsidP="00763FF1">
      <w:r>
        <w:separator/>
      </w:r>
    </w:p>
  </w:endnote>
  <w:endnote w:type="continuationSeparator" w:id="0">
    <w:p w14:paraId="02DC5BE2" w14:textId="77777777" w:rsidR="0085057D" w:rsidRDefault="0085057D" w:rsidP="0076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3E620" w14:textId="77777777" w:rsidR="0085057D" w:rsidRDefault="0085057D" w:rsidP="00763FF1">
      <w:r>
        <w:separator/>
      </w:r>
    </w:p>
  </w:footnote>
  <w:footnote w:type="continuationSeparator" w:id="0">
    <w:p w14:paraId="49784BE8" w14:textId="77777777" w:rsidR="0085057D" w:rsidRDefault="0085057D" w:rsidP="00763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B7891" w14:textId="1857E93E" w:rsidR="0085057D" w:rsidRPr="007D29FB" w:rsidRDefault="0085057D">
    <w:pPr>
      <w:pStyle w:val="Header"/>
      <w:rPr>
        <w:rFonts w:ascii="Avenir Roman" w:hAnsi="Avenir Roman"/>
      </w:rPr>
    </w:pPr>
    <w:r w:rsidRPr="007D29FB">
      <w:rPr>
        <w:rFonts w:ascii="Avenir Roman" w:hAnsi="Avenir Roman"/>
        <w:noProof/>
        <w:lang w:eastAsia="en-GB"/>
      </w:rPr>
      <w:drawing>
        <wp:anchor distT="0" distB="0" distL="114300" distR="114300" simplePos="0" relativeHeight="251659264" behindDoc="1" locked="0" layoutInCell="1" allowOverlap="1" wp14:anchorId="36EF6BB3" wp14:editId="40BB53F9">
          <wp:simplePos x="0" y="0"/>
          <wp:positionH relativeFrom="column">
            <wp:posOffset>7762673</wp:posOffset>
          </wp:positionH>
          <wp:positionV relativeFrom="paragraph">
            <wp:posOffset>-369651</wp:posOffset>
          </wp:positionV>
          <wp:extent cx="1071566" cy="98249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2094" cy="992147"/>
                  </a:xfrm>
                  <a:prstGeom prst="rect">
                    <a:avLst/>
                  </a:prstGeom>
                </pic:spPr>
              </pic:pic>
            </a:graphicData>
          </a:graphic>
          <wp14:sizeRelH relativeFrom="page">
            <wp14:pctWidth>0</wp14:pctWidth>
          </wp14:sizeRelH>
          <wp14:sizeRelV relativeFrom="page">
            <wp14:pctHeight>0</wp14:pctHeight>
          </wp14:sizeRelV>
        </wp:anchor>
      </w:drawing>
    </w:r>
    <w:r w:rsidRPr="007D29FB">
      <w:rPr>
        <w:rFonts w:ascii="Avenir Roman" w:hAnsi="Avenir Roman"/>
      </w:rPr>
      <w:t xml:space="preserve">Home Learning week beginning: </w:t>
    </w:r>
    <w:r w:rsidR="00306288">
      <w:rPr>
        <w:rFonts w:ascii="Avenir Roman" w:hAnsi="Avenir Roman"/>
      </w:rPr>
      <w:t>11</w:t>
    </w:r>
    <w:r>
      <w:rPr>
        <w:rFonts w:ascii="Avenir Roman" w:hAnsi="Avenir Roman"/>
      </w:rPr>
      <w:t>.05</w:t>
    </w:r>
    <w:r w:rsidRPr="007D29FB">
      <w:rPr>
        <w:rFonts w:ascii="Avenir Roman" w:hAnsi="Avenir Roman"/>
      </w:rPr>
      <w:t>.2020</w:t>
    </w:r>
  </w:p>
  <w:p w14:paraId="2E8B3D14" w14:textId="7133A2BA" w:rsidR="0085057D" w:rsidRPr="007D29FB" w:rsidRDefault="0085057D">
    <w:pPr>
      <w:pStyle w:val="Header"/>
      <w:rPr>
        <w:rFonts w:ascii="Avenir Roman" w:hAnsi="Avenir Roman"/>
      </w:rPr>
    </w:pPr>
    <w:r w:rsidRPr="007D29FB">
      <w:rPr>
        <w:rFonts w:ascii="Avenir Roman" w:hAnsi="Avenir Roman"/>
      </w:rPr>
      <w:t xml:space="preserve">Year Group: </w:t>
    </w:r>
    <w:r>
      <w:rPr>
        <w:rFonts w:ascii="Avenir Roman" w:hAnsi="Avenir Roman"/>
      </w:rPr>
      <w:t>Five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1363E"/>
    <w:multiLevelType w:val="hybridMultilevel"/>
    <w:tmpl w:val="07326E00"/>
    <w:lvl w:ilvl="0" w:tplc="CE30B70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A6E56"/>
    <w:multiLevelType w:val="hybridMultilevel"/>
    <w:tmpl w:val="51A2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D038E7"/>
    <w:multiLevelType w:val="hybridMultilevel"/>
    <w:tmpl w:val="4F6AFB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B064521"/>
    <w:multiLevelType w:val="hybridMultilevel"/>
    <w:tmpl w:val="7C8A3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AA4E6D"/>
    <w:multiLevelType w:val="hybridMultilevel"/>
    <w:tmpl w:val="DAB4E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43925"/>
    <w:multiLevelType w:val="hybridMultilevel"/>
    <w:tmpl w:val="E12CF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E1FF8"/>
    <w:multiLevelType w:val="hybridMultilevel"/>
    <w:tmpl w:val="A29CA964"/>
    <w:lvl w:ilvl="0" w:tplc="E07A3EB8">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5837C5"/>
    <w:multiLevelType w:val="hybridMultilevel"/>
    <w:tmpl w:val="CC5C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9D2E8F"/>
    <w:multiLevelType w:val="hybridMultilevel"/>
    <w:tmpl w:val="9F1C9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2649BD"/>
    <w:multiLevelType w:val="hybridMultilevel"/>
    <w:tmpl w:val="5C00F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D9360C"/>
    <w:multiLevelType w:val="hybridMultilevel"/>
    <w:tmpl w:val="A54860D8"/>
    <w:lvl w:ilvl="0" w:tplc="044AF20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D03C42"/>
    <w:multiLevelType w:val="hybridMultilevel"/>
    <w:tmpl w:val="B8369CE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EC650F"/>
    <w:multiLevelType w:val="hybridMultilevel"/>
    <w:tmpl w:val="CE2874D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1"/>
  </w:num>
  <w:num w:numId="5">
    <w:abstractNumId w:val="5"/>
  </w:num>
  <w:num w:numId="6">
    <w:abstractNumId w:val="7"/>
  </w:num>
  <w:num w:numId="7">
    <w:abstractNumId w:val="2"/>
  </w:num>
  <w:num w:numId="8">
    <w:abstractNumId w:val="4"/>
  </w:num>
  <w:num w:numId="9">
    <w:abstractNumId w:val="11"/>
  </w:num>
  <w:num w:numId="10">
    <w:abstractNumId w:val="0"/>
  </w:num>
  <w:num w:numId="11">
    <w:abstractNumId w:val="12"/>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2E9"/>
    <w:rsid w:val="00057DE8"/>
    <w:rsid w:val="0006119F"/>
    <w:rsid w:val="0007357B"/>
    <w:rsid w:val="000A7CAA"/>
    <w:rsid w:val="000B0B8D"/>
    <w:rsid w:val="000E0A3C"/>
    <w:rsid w:val="000F4C87"/>
    <w:rsid w:val="001250C6"/>
    <w:rsid w:val="00172895"/>
    <w:rsid w:val="002340BB"/>
    <w:rsid w:val="002B6C09"/>
    <w:rsid w:val="002B7AB2"/>
    <w:rsid w:val="00306288"/>
    <w:rsid w:val="004B3BAF"/>
    <w:rsid w:val="0050434F"/>
    <w:rsid w:val="00537301"/>
    <w:rsid w:val="005402E9"/>
    <w:rsid w:val="00543205"/>
    <w:rsid w:val="00576D80"/>
    <w:rsid w:val="0058737F"/>
    <w:rsid w:val="005942E5"/>
    <w:rsid w:val="006352C3"/>
    <w:rsid w:val="0065517B"/>
    <w:rsid w:val="00656828"/>
    <w:rsid w:val="0066478F"/>
    <w:rsid w:val="006B07E9"/>
    <w:rsid w:val="006E3402"/>
    <w:rsid w:val="00755561"/>
    <w:rsid w:val="00760E0D"/>
    <w:rsid w:val="007625AF"/>
    <w:rsid w:val="00763FF1"/>
    <w:rsid w:val="007C3A09"/>
    <w:rsid w:val="007D29FB"/>
    <w:rsid w:val="007D57BE"/>
    <w:rsid w:val="0085057D"/>
    <w:rsid w:val="0085333D"/>
    <w:rsid w:val="008C60F6"/>
    <w:rsid w:val="008E1576"/>
    <w:rsid w:val="00995B18"/>
    <w:rsid w:val="009D5BF0"/>
    <w:rsid w:val="009D66DE"/>
    <w:rsid w:val="00A35B46"/>
    <w:rsid w:val="00AA6348"/>
    <w:rsid w:val="00AB1D0A"/>
    <w:rsid w:val="00AC3579"/>
    <w:rsid w:val="00B162A6"/>
    <w:rsid w:val="00B4534F"/>
    <w:rsid w:val="00BA7DE1"/>
    <w:rsid w:val="00BF6F97"/>
    <w:rsid w:val="00C175DD"/>
    <w:rsid w:val="00C52F17"/>
    <w:rsid w:val="00C752A5"/>
    <w:rsid w:val="00C75947"/>
    <w:rsid w:val="00D03D18"/>
    <w:rsid w:val="00D3691F"/>
    <w:rsid w:val="00D853AE"/>
    <w:rsid w:val="00E22F79"/>
    <w:rsid w:val="00E26E7C"/>
    <w:rsid w:val="00E85A97"/>
    <w:rsid w:val="00EC4519"/>
    <w:rsid w:val="00EE2C0C"/>
    <w:rsid w:val="00F24315"/>
    <w:rsid w:val="00F832DE"/>
    <w:rsid w:val="00FE3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A83F4DF"/>
  <w14:defaultImageDpi w14:val="32767"/>
  <w15:chartTrackingRefBased/>
  <w15:docId w15:val="{0DF61BE3-6D6C-AB4B-BDB4-1C9F0BDF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45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0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763FF1"/>
  </w:style>
  <w:style w:type="paragraph" w:styleId="Footer">
    <w:name w:val="footer"/>
    <w:basedOn w:val="Normal"/>
    <w:link w:val="Foot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763FF1"/>
  </w:style>
  <w:style w:type="character" w:styleId="Hyperlink">
    <w:name w:val="Hyperlink"/>
    <w:basedOn w:val="DefaultParagraphFont"/>
    <w:uiPriority w:val="99"/>
    <w:unhideWhenUsed/>
    <w:rsid w:val="00EC4519"/>
    <w:rPr>
      <w:color w:val="0563C1" w:themeColor="hyperlink"/>
      <w:u w:val="single"/>
    </w:rPr>
  </w:style>
  <w:style w:type="character" w:customStyle="1" w:styleId="UnresolvedMention">
    <w:name w:val="Unresolved Mention"/>
    <w:basedOn w:val="DefaultParagraphFont"/>
    <w:uiPriority w:val="99"/>
    <w:rsid w:val="00EC4519"/>
    <w:rPr>
      <w:color w:val="605E5C"/>
      <w:shd w:val="clear" w:color="auto" w:fill="E1DFDD"/>
    </w:rPr>
  </w:style>
  <w:style w:type="character" w:styleId="FollowedHyperlink">
    <w:name w:val="FollowedHyperlink"/>
    <w:basedOn w:val="DefaultParagraphFont"/>
    <w:uiPriority w:val="99"/>
    <w:semiHidden/>
    <w:unhideWhenUsed/>
    <w:rsid w:val="00EC4519"/>
    <w:rPr>
      <w:color w:val="954F72" w:themeColor="followedHyperlink"/>
      <w:u w:val="single"/>
    </w:rPr>
  </w:style>
  <w:style w:type="paragraph" w:styleId="ListParagraph">
    <w:name w:val="List Paragraph"/>
    <w:basedOn w:val="Normal"/>
    <w:uiPriority w:val="34"/>
    <w:qFormat/>
    <w:rsid w:val="009D66DE"/>
    <w:pPr>
      <w:ind w:left="720"/>
      <w:contextualSpacing/>
    </w:pPr>
  </w:style>
  <w:style w:type="paragraph" w:styleId="Subtitle">
    <w:name w:val="Subtitle"/>
    <w:basedOn w:val="Normal"/>
    <w:next w:val="Normal"/>
    <w:link w:val="SubtitleChar"/>
    <w:uiPriority w:val="11"/>
    <w:qFormat/>
    <w:rsid w:val="000A7CA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A7CAA"/>
    <w:rPr>
      <w:rFonts w:eastAsiaTheme="minorEastAsia"/>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50601">
      <w:bodyDiv w:val="1"/>
      <w:marLeft w:val="0"/>
      <w:marRight w:val="0"/>
      <w:marTop w:val="0"/>
      <w:marBottom w:val="0"/>
      <w:divBdr>
        <w:top w:val="none" w:sz="0" w:space="0" w:color="auto"/>
        <w:left w:val="none" w:sz="0" w:space="0" w:color="auto"/>
        <w:bottom w:val="none" w:sz="0" w:space="0" w:color="auto"/>
        <w:right w:val="none" w:sz="0" w:space="0" w:color="auto"/>
      </w:divBdr>
    </w:div>
    <w:div w:id="348989742">
      <w:bodyDiv w:val="1"/>
      <w:marLeft w:val="0"/>
      <w:marRight w:val="0"/>
      <w:marTop w:val="0"/>
      <w:marBottom w:val="0"/>
      <w:divBdr>
        <w:top w:val="none" w:sz="0" w:space="0" w:color="auto"/>
        <w:left w:val="none" w:sz="0" w:space="0" w:color="auto"/>
        <w:bottom w:val="none" w:sz="0" w:space="0" w:color="auto"/>
        <w:right w:val="none" w:sz="0" w:space="0" w:color="auto"/>
      </w:divBdr>
    </w:div>
    <w:div w:id="131669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bble365.com/the-hole-in-the-fence"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ttrockstars.co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E3E1AC61A9B4F910B8CF9B22DBFCE" ma:contentTypeVersion="10" ma:contentTypeDescription="Create a new document." ma:contentTypeScope="" ma:versionID="823925ed0f9053241e856613307dbe13">
  <xsd:schema xmlns:xsd="http://www.w3.org/2001/XMLSchema" xmlns:xs="http://www.w3.org/2001/XMLSchema" xmlns:p="http://schemas.microsoft.com/office/2006/metadata/properties" xmlns:ns2="a3906cb0-7655-40ed-bf81-aeb50353605e" xmlns:ns3="8d9fd4f3-7a30-4643-9c1f-6fab3e75e449" targetNamespace="http://schemas.microsoft.com/office/2006/metadata/properties" ma:root="true" ma:fieldsID="50d04dd552ed921bb5f17de56c684869" ns2:_="" ns3:_="">
    <xsd:import namespace="a3906cb0-7655-40ed-bf81-aeb50353605e"/>
    <xsd:import namespace="8d9fd4f3-7a30-4643-9c1f-6fab3e75e4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06cb0-7655-40ed-bf81-aeb5035360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9fd4f3-7a30-4643-9c1f-6fab3e75e4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9B89CB-9732-4C59-8409-9FB2731872D4}"/>
</file>

<file path=customXml/itemProps2.xml><?xml version="1.0" encoding="utf-8"?>
<ds:datastoreItem xmlns:ds="http://schemas.openxmlformats.org/officeDocument/2006/customXml" ds:itemID="{4D0657E8-CAC8-40E2-8BA8-727FD311F1AA}"/>
</file>

<file path=customXml/itemProps3.xml><?xml version="1.0" encoding="utf-8"?>
<ds:datastoreItem xmlns:ds="http://schemas.openxmlformats.org/officeDocument/2006/customXml" ds:itemID="{9E256526-571B-423F-AE86-7820A8467A79}"/>
</file>

<file path=docProps/app.xml><?xml version="1.0" encoding="utf-8"?>
<Properties xmlns="http://schemas.openxmlformats.org/officeDocument/2006/extended-properties" xmlns:vt="http://schemas.openxmlformats.org/officeDocument/2006/docPropsVTypes">
  <Template>Normal</Template>
  <TotalTime>0</TotalTime>
  <Pages>1</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Kightley</dc:creator>
  <cp:keywords/>
  <dc:description/>
  <cp:lastModifiedBy>Gina Bensley</cp:lastModifiedBy>
  <cp:revision>2</cp:revision>
  <cp:lastPrinted>2020-04-08T13:14:00Z</cp:lastPrinted>
  <dcterms:created xsi:type="dcterms:W3CDTF">2020-05-08T08:03:00Z</dcterms:created>
  <dcterms:modified xsi:type="dcterms:W3CDTF">2020-05-08T08:03:00Z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0x01010019BE3E1AC61A9B4F910B8CF9B22DBFCE</vt:lpwstr>
  </property>
</Properties>
</file>